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07BB7" w14:textId="77777777" w:rsidR="00885406" w:rsidRPr="000A6F5B" w:rsidRDefault="00EF6C49">
      <w:pPr>
        <w:jc w:val="center"/>
        <w:rPr>
          <w:b/>
          <w:sz w:val="24"/>
          <w:szCs w:val="24"/>
        </w:rPr>
      </w:pPr>
      <w:r>
        <w:rPr>
          <w:b/>
          <w:noProof/>
          <w:sz w:val="24"/>
          <w:szCs w:val="24"/>
          <w:lang w:val="en-US" w:eastAsia="en-US"/>
        </w:rPr>
        <w:drawing>
          <wp:inline distT="0" distB="0" distL="0" distR="0" wp14:anchorId="38B2C3EC" wp14:editId="3D130D00">
            <wp:extent cx="5652770" cy="112839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7013" b="5247"/>
                    <a:stretch>
                      <a:fillRect/>
                    </a:stretch>
                  </pic:blipFill>
                  <pic:spPr bwMode="auto">
                    <a:xfrm>
                      <a:off x="0" y="0"/>
                      <a:ext cx="5652770" cy="1128395"/>
                    </a:xfrm>
                    <a:prstGeom prst="rect">
                      <a:avLst/>
                    </a:prstGeom>
                    <a:solidFill>
                      <a:srgbClr val="FFFFFF"/>
                    </a:solidFill>
                    <a:ln>
                      <a:noFill/>
                    </a:ln>
                  </pic:spPr>
                </pic:pic>
              </a:graphicData>
            </a:graphic>
          </wp:inline>
        </w:drawing>
      </w:r>
    </w:p>
    <w:p w14:paraId="1B46F998" w14:textId="77777777" w:rsidR="00885406" w:rsidRDefault="00885406">
      <w:pPr>
        <w:jc w:val="center"/>
        <w:rPr>
          <w:b/>
          <w:sz w:val="24"/>
          <w:szCs w:val="24"/>
        </w:rPr>
      </w:pPr>
    </w:p>
    <w:p w14:paraId="0CE1F518" w14:textId="77777777" w:rsidR="008C6636" w:rsidRPr="000A6F5B" w:rsidRDefault="008C6636">
      <w:pPr>
        <w:jc w:val="center"/>
        <w:rPr>
          <w:b/>
          <w:sz w:val="24"/>
          <w:szCs w:val="24"/>
        </w:rPr>
      </w:pPr>
    </w:p>
    <w:p w14:paraId="53844806" w14:textId="56BB97EA" w:rsidR="00885406" w:rsidRPr="000A6F5B" w:rsidRDefault="00B0590D" w:rsidP="00EC5EAD">
      <w:pPr>
        <w:jc w:val="right"/>
        <w:rPr>
          <w:b/>
          <w:sz w:val="24"/>
          <w:szCs w:val="24"/>
        </w:rPr>
      </w:pPr>
      <w:r>
        <w:rPr>
          <w:b/>
          <w:sz w:val="24"/>
          <w:szCs w:val="24"/>
        </w:rPr>
        <w:t>December</w:t>
      </w:r>
      <w:r w:rsidR="00F15146" w:rsidRPr="000A6F5B">
        <w:rPr>
          <w:b/>
          <w:sz w:val="24"/>
          <w:szCs w:val="24"/>
        </w:rPr>
        <w:t xml:space="preserve"> 2013</w:t>
      </w:r>
      <w:r w:rsidR="00EC5EAD" w:rsidRPr="000A6F5B">
        <w:rPr>
          <w:b/>
          <w:sz w:val="24"/>
          <w:szCs w:val="24"/>
        </w:rPr>
        <w:t>, nr</w:t>
      </w:r>
      <w:r w:rsidR="000A6F5B">
        <w:rPr>
          <w:b/>
          <w:sz w:val="24"/>
          <w:szCs w:val="24"/>
        </w:rPr>
        <w:t>.</w:t>
      </w:r>
      <w:r>
        <w:rPr>
          <w:b/>
          <w:sz w:val="24"/>
          <w:szCs w:val="24"/>
        </w:rPr>
        <w:t xml:space="preserve"> 107</w:t>
      </w:r>
    </w:p>
    <w:p w14:paraId="5169169A" w14:textId="77777777" w:rsidR="00B0590D" w:rsidRDefault="00B0590D" w:rsidP="00B0590D">
      <w:pPr>
        <w:jc w:val="center"/>
      </w:pPr>
    </w:p>
    <w:p w14:paraId="6F0688AC" w14:textId="77777777" w:rsidR="008C6636" w:rsidRPr="000A6F5B" w:rsidRDefault="008C6636">
      <w:pPr>
        <w:jc w:val="right"/>
      </w:pPr>
    </w:p>
    <w:p w14:paraId="4794DFF2" w14:textId="1A21C07F" w:rsidR="00B0590D" w:rsidRPr="00044F6A" w:rsidRDefault="00B0590D" w:rsidP="00BF34F4">
      <w:pPr>
        <w:rPr>
          <w:rFonts w:ascii="Arial" w:hAnsi="Arial" w:cs="Arial"/>
          <w:b/>
          <w:sz w:val="28"/>
          <w:szCs w:val="28"/>
        </w:rPr>
      </w:pPr>
      <w:r w:rsidRPr="00044F6A">
        <w:rPr>
          <w:rFonts w:ascii="Arial" w:hAnsi="Arial" w:cs="Arial"/>
          <w:b/>
          <w:sz w:val="28"/>
          <w:szCs w:val="28"/>
        </w:rPr>
        <w:t>Generalforsamling</w:t>
      </w:r>
    </w:p>
    <w:p w14:paraId="258F9AC8" w14:textId="5932ADB9" w:rsidR="00B0590D" w:rsidRPr="00044F6A" w:rsidRDefault="00B0590D" w:rsidP="00BF34F4">
      <w:pPr>
        <w:rPr>
          <w:rFonts w:ascii="Arial" w:hAnsi="Arial" w:cs="Arial"/>
          <w:sz w:val="28"/>
          <w:szCs w:val="28"/>
        </w:rPr>
      </w:pPr>
      <w:r w:rsidRPr="00044F6A">
        <w:rPr>
          <w:rFonts w:ascii="Arial" w:hAnsi="Arial" w:cs="Arial"/>
          <w:sz w:val="28"/>
          <w:szCs w:val="28"/>
        </w:rPr>
        <w:t xml:space="preserve">Julen, nytåret og den årlige generalforsamling står for døren! Generalforsamlingen bliver  afholdt 14. januar i </w:t>
      </w:r>
      <w:proofErr w:type="spellStart"/>
      <w:r w:rsidRPr="00044F6A">
        <w:rPr>
          <w:rFonts w:ascii="Arial" w:hAnsi="Arial" w:cs="Arial"/>
          <w:sz w:val="28"/>
          <w:szCs w:val="28"/>
        </w:rPr>
        <w:t>Kvartershuset</w:t>
      </w:r>
      <w:proofErr w:type="spellEnd"/>
      <w:r w:rsidRPr="00044F6A">
        <w:rPr>
          <w:rFonts w:ascii="Arial" w:hAnsi="Arial" w:cs="Arial"/>
          <w:sz w:val="28"/>
          <w:szCs w:val="28"/>
        </w:rPr>
        <w:t xml:space="preserve"> i </w:t>
      </w:r>
      <w:proofErr w:type="spellStart"/>
      <w:r w:rsidRPr="00044F6A">
        <w:rPr>
          <w:rFonts w:ascii="Arial" w:hAnsi="Arial" w:cs="Arial"/>
          <w:sz w:val="28"/>
          <w:szCs w:val="28"/>
        </w:rPr>
        <w:t>Jemtelandsgade</w:t>
      </w:r>
      <w:proofErr w:type="spellEnd"/>
      <w:r w:rsidRPr="00044F6A">
        <w:rPr>
          <w:rFonts w:ascii="Arial" w:hAnsi="Arial" w:cs="Arial"/>
          <w:sz w:val="28"/>
          <w:szCs w:val="28"/>
        </w:rPr>
        <w:t>. Nærmere information følger fra Grubbe advokatkontor.</w:t>
      </w:r>
    </w:p>
    <w:p w14:paraId="4DDC5E7D" w14:textId="77777777" w:rsidR="00B0590D" w:rsidRPr="00044F6A" w:rsidRDefault="00B0590D" w:rsidP="00BF34F4">
      <w:pPr>
        <w:rPr>
          <w:rFonts w:ascii="Arial" w:hAnsi="Arial" w:cs="Arial"/>
          <w:sz w:val="26"/>
          <w:szCs w:val="26"/>
        </w:rPr>
      </w:pPr>
    </w:p>
    <w:p w14:paraId="1BE28EDF" w14:textId="6FBDD20B" w:rsidR="00B0590D" w:rsidRPr="00044F6A" w:rsidRDefault="00B0590D" w:rsidP="00BF34F4">
      <w:pPr>
        <w:rPr>
          <w:rFonts w:ascii="Arial" w:hAnsi="Arial" w:cs="Arial"/>
          <w:b/>
          <w:sz w:val="28"/>
          <w:szCs w:val="28"/>
        </w:rPr>
      </w:pPr>
      <w:r w:rsidRPr="00044F6A">
        <w:rPr>
          <w:rFonts w:ascii="Arial" w:hAnsi="Arial" w:cs="Arial"/>
          <w:b/>
          <w:sz w:val="28"/>
          <w:szCs w:val="28"/>
        </w:rPr>
        <w:t>Kældervinduer</w:t>
      </w:r>
    </w:p>
    <w:p w14:paraId="5D8FC678" w14:textId="602FD1C7" w:rsidR="00B0590D" w:rsidRPr="00044F6A" w:rsidRDefault="00B0590D" w:rsidP="00BF34F4">
      <w:pPr>
        <w:rPr>
          <w:rFonts w:ascii="Arial" w:hAnsi="Arial" w:cs="Arial"/>
          <w:sz w:val="28"/>
          <w:szCs w:val="28"/>
        </w:rPr>
      </w:pPr>
      <w:r w:rsidRPr="00044F6A">
        <w:rPr>
          <w:rFonts w:ascii="Arial" w:hAnsi="Arial" w:cs="Arial"/>
          <w:sz w:val="28"/>
          <w:szCs w:val="28"/>
        </w:rPr>
        <w:t>Alle kældervinduer til gården er nu skiftet ud.</w:t>
      </w:r>
    </w:p>
    <w:p w14:paraId="083F8394" w14:textId="77777777" w:rsidR="00B0590D" w:rsidRPr="00044F6A" w:rsidRDefault="00B0590D" w:rsidP="00BF34F4">
      <w:pPr>
        <w:rPr>
          <w:rFonts w:ascii="Arial" w:hAnsi="Arial" w:cs="Arial"/>
          <w:sz w:val="26"/>
          <w:szCs w:val="26"/>
        </w:rPr>
      </w:pPr>
    </w:p>
    <w:p w14:paraId="2B7E05EB" w14:textId="1CB5D83F" w:rsidR="00B0590D" w:rsidRPr="00044F6A" w:rsidRDefault="00B0590D" w:rsidP="00BF34F4">
      <w:pPr>
        <w:rPr>
          <w:rFonts w:ascii="Arial" w:hAnsi="Arial" w:cs="Arial"/>
          <w:b/>
          <w:sz w:val="28"/>
          <w:szCs w:val="28"/>
        </w:rPr>
      </w:pPr>
      <w:r w:rsidRPr="00044F6A">
        <w:rPr>
          <w:rFonts w:ascii="Arial" w:hAnsi="Arial" w:cs="Arial"/>
          <w:b/>
          <w:sz w:val="28"/>
          <w:szCs w:val="28"/>
        </w:rPr>
        <w:t>Stormskader</w:t>
      </w:r>
    </w:p>
    <w:p w14:paraId="07A7716D" w14:textId="39542199" w:rsidR="00B0590D" w:rsidRPr="00044F6A" w:rsidRDefault="00B0590D" w:rsidP="00BF34F4">
      <w:pPr>
        <w:rPr>
          <w:rFonts w:ascii="Arial" w:hAnsi="Arial" w:cs="Arial"/>
          <w:sz w:val="28"/>
          <w:szCs w:val="28"/>
        </w:rPr>
      </w:pPr>
      <w:r w:rsidRPr="00044F6A">
        <w:rPr>
          <w:rFonts w:ascii="Arial" w:hAnsi="Arial" w:cs="Arial"/>
          <w:sz w:val="28"/>
          <w:szCs w:val="28"/>
        </w:rPr>
        <w:t>I forbindelse med stormen i November</w:t>
      </w:r>
      <w:r w:rsidR="00E277DB">
        <w:rPr>
          <w:rFonts w:ascii="Arial" w:hAnsi="Arial" w:cs="Arial"/>
          <w:sz w:val="28"/>
          <w:szCs w:val="28"/>
        </w:rPr>
        <w:t xml:space="preserve"> og december stormen ’Bodil’</w:t>
      </w:r>
      <w:r w:rsidRPr="00044F6A">
        <w:rPr>
          <w:rFonts w:ascii="Arial" w:hAnsi="Arial" w:cs="Arial"/>
          <w:sz w:val="28"/>
          <w:szCs w:val="28"/>
        </w:rPr>
        <w:t xml:space="preserve"> faldt en del tagsten ned mod gaden. All</w:t>
      </w:r>
      <w:r w:rsidR="00E277DB">
        <w:rPr>
          <w:rFonts w:ascii="Arial" w:hAnsi="Arial" w:cs="Arial"/>
          <w:sz w:val="28"/>
          <w:szCs w:val="28"/>
        </w:rPr>
        <w:t>e skaderne er blevet udbedret og f</w:t>
      </w:r>
      <w:r w:rsidRPr="00044F6A">
        <w:rPr>
          <w:rFonts w:ascii="Arial" w:hAnsi="Arial" w:cs="Arial"/>
          <w:sz w:val="28"/>
          <w:szCs w:val="28"/>
        </w:rPr>
        <w:t>orsikringen betalte det hele.</w:t>
      </w:r>
    </w:p>
    <w:p w14:paraId="35602420" w14:textId="77777777" w:rsidR="00B0590D" w:rsidRPr="00044F6A" w:rsidRDefault="00B0590D" w:rsidP="00BF34F4">
      <w:pPr>
        <w:rPr>
          <w:rFonts w:ascii="Arial" w:hAnsi="Arial" w:cs="Arial"/>
          <w:sz w:val="26"/>
          <w:szCs w:val="26"/>
        </w:rPr>
      </w:pPr>
    </w:p>
    <w:p w14:paraId="325A03D1" w14:textId="3F05D2B5" w:rsidR="00B0590D" w:rsidRPr="00044F6A" w:rsidRDefault="00B0590D" w:rsidP="00BF34F4">
      <w:pPr>
        <w:rPr>
          <w:rFonts w:ascii="Arial" w:hAnsi="Arial" w:cs="Arial"/>
          <w:b/>
          <w:sz w:val="28"/>
          <w:szCs w:val="28"/>
        </w:rPr>
      </w:pPr>
      <w:r w:rsidRPr="00044F6A">
        <w:rPr>
          <w:rFonts w:ascii="Arial" w:hAnsi="Arial" w:cs="Arial"/>
          <w:b/>
          <w:sz w:val="28"/>
          <w:szCs w:val="28"/>
        </w:rPr>
        <w:t>Tyveri fra gården</w:t>
      </w:r>
    </w:p>
    <w:p w14:paraId="42512BB0" w14:textId="5CA41788" w:rsidR="00B0590D" w:rsidRPr="00044F6A" w:rsidRDefault="00B0590D" w:rsidP="00BF34F4">
      <w:pPr>
        <w:rPr>
          <w:rFonts w:ascii="Arial" w:hAnsi="Arial" w:cs="Arial"/>
          <w:sz w:val="28"/>
          <w:szCs w:val="28"/>
        </w:rPr>
      </w:pPr>
      <w:r w:rsidRPr="00044F6A">
        <w:rPr>
          <w:rFonts w:ascii="Arial" w:hAnsi="Arial" w:cs="Arial"/>
          <w:sz w:val="28"/>
          <w:szCs w:val="28"/>
        </w:rPr>
        <w:t>Vi er af en beboer blevet gjort opmærksomme på, at der bliver stjålet fra cyklerne i gården. Så vær opmærksomme på ikke at have værdigenstande liggende i ladcyklerne, og alle cykler står låst.</w:t>
      </w:r>
    </w:p>
    <w:p w14:paraId="1E279CB1" w14:textId="77777777" w:rsidR="00B0590D" w:rsidRPr="00044F6A" w:rsidRDefault="00B0590D" w:rsidP="00BF34F4">
      <w:pPr>
        <w:rPr>
          <w:rFonts w:ascii="Arial" w:hAnsi="Arial" w:cs="Arial"/>
          <w:sz w:val="26"/>
          <w:szCs w:val="26"/>
        </w:rPr>
      </w:pPr>
    </w:p>
    <w:p w14:paraId="70B2F56F" w14:textId="3FE45458" w:rsidR="00B0590D" w:rsidRPr="00044F6A" w:rsidRDefault="00B0590D" w:rsidP="00BF34F4">
      <w:pPr>
        <w:rPr>
          <w:rFonts w:ascii="Arial" w:hAnsi="Arial" w:cs="Arial"/>
          <w:b/>
          <w:sz w:val="28"/>
          <w:szCs w:val="28"/>
        </w:rPr>
      </w:pPr>
      <w:r w:rsidRPr="00044F6A">
        <w:rPr>
          <w:rFonts w:ascii="Arial" w:hAnsi="Arial" w:cs="Arial"/>
          <w:b/>
          <w:sz w:val="28"/>
          <w:szCs w:val="28"/>
        </w:rPr>
        <w:t>Vandskade</w:t>
      </w:r>
    </w:p>
    <w:p w14:paraId="1C7E99F0" w14:textId="65D8CFCD" w:rsidR="00B0590D" w:rsidRDefault="00B0590D" w:rsidP="00E277DB">
      <w:pPr>
        <w:widowControl w:val="0"/>
        <w:suppressAutoHyphens w:val="0"/>
        <w:autoSpaceDE w:val="0"/>
        <w:autoSpaceDN w:val="0"/>
        <w:adjustRightInd w:val="0"/>
        <w:rPr>
          <w:rFonts w:ascii="Arial" w:hAnsi="Arial" w:cs="Arial"/>
          <w:sz w:val="28"/>
          <w:szCs w:val="28"/>
        </w:rPr>
      </w:pPr>
      <w:r w:rsidRPr="00044F6A">
        <w:rPr>
          <w:rFonts w:ascii="Arial" w:hAnsi="Arial" w:cs="Arial"/>
          <w:sz w:val="28"/>
          <w:szCs w:val="28"/>
        </w:rPr>
        <w:t>I en lejlighed er har der været vandskade på grund af utætte rør under køkkenvasken, dette gik udover både beboer og underbo. Så vi opfordrer alle til jævnligt at tjekke at ingen rør står utætte og drypper.</w:t>
      </w:r>
    </w:p>
    <w:p w14:paraId="66996BF2" w14:textId="77777777" w:rsidR="00E277DB" w:rsidRDefault="00E277DB" w:rsidP="00BF34F4">
      <w:pPr>
        <w:rPr>
          <w:rFonts w:ascii="Arial" w:hAnsi="Arial" w:cs="Arial"/>
          <w:sz w:val="28"/>
          <w:szCs w:val="28"/>
        </w:rPr>
      </w:pPr>
    </w:p>
    <w:p w14:paraId="26CF1E79" w14:textId="4FB8A035" w:rsidR="00E277DB" w:rsidRPr="00E277DB" w:rsidRDefault="00E277DB" w:rsidP="00BF34F4">
      <w:pPr>
        <w:rPr>
          <w:rFonts w:ascii="Arial" w:hAnsi="Arial" w:cs="Arial"/>
          <w:b/>
          <w:sz w:val="28"/>
          <w:szCs w:val="28"/>
        </w:rPr>
      </w:pPr>
      <w:proofErr w:type="spellStart"/>
      <w:r w:rsidRPr="00E277DB">
        <w:rPr>
          <w:rFonts w:ascii="Arial" w:hAnsi="Arial" w:cs="Arial"/>
          <w:b/>
          <w:sz w:val="28"/>
          <w:szCs w:val="28"/>
        </w:rPr>
        <w:t>Cigaretskoder</w:t>
      </w:r>
      <w:proofErr w:type="spellEnd"/>
      <w:r w:rsidRPr="00E277DB">
        <w:rPr>
          <w:rFonts w:ascii="Arial" w:hAnsi="Arial" w:cs="Arial"/>
          <w:b/>
          <w:sz w:val="28"/>
          <w:szCs w:val="28"/>
        </w:rPr>
        <w:t xml:space="preserve"> på Nordeas tag giver vandskader</w:t>
      </w:r>
    </w:p>
    <w:p w14:paraId="72D0CF96" w14:textId="211BC9D2" w:rsidR="00E277DB" w:rsidRDefault="00E277DB" w:rsidP="00BF34F4">
      <w:pPr>
        <w:rPr>
          <w:rFonts w:ascii="Arial" w:hAnsi="Arial" w:cs="Arial"/>
          <w:sz w:val="28"/>
          <w:szCs w:val="28"/>
        </w:rPr>
      </w:pPr>
      <w:r>
        <w:rPr>
          <w:rFonts w:ascii="Arial" w:hAnsi="Arial" w:cs="Arial"/>
          <w:sz w:val="28"/>
          <w:szCs w:val="28"/>
        </w:rPr>
        <w:t>Nordea har forleden haft vandskade, da afløbene fra det flade tag var stoppet af cigaretskodder og regnvandet derfor ikke kunne løbe væk fra taget.</w:t>
      </w:r>
    </w:p>
    <w:p w14:paraId="4E5FC32F" w14:textId="77777777" w:rsidR="00E277DB" w:rsidRDefault="00E277DB" w:rsidP="00BF34F4">
      <w:pPr>
        <w:rPr>
          <w:rFonts w:ascii="Arial" w:hAnsi="Arial" w:cs="Arial"/>
          <w:sz w:val="28"/>
          <w:szCs w:val="28"/>
        </w:rPr>
      </w:pPr>
    </w:p>
    <w:p w14:paraId="1D775C8C" w14:textId="507B553C" w:rsidR="00E277DB" w:rsidRDefault="00E277DB" w:rsidP="00BF34F4">
      <w:pPr>
        <w:rPr>
          <w:rFonts w:ascii="Arial" w:hAnsi="Arial" w:cs="Arial"/>
          <w:sz w:val="28"/>
          <w:szCs w:val="28"/>
        </w:rPr>
      </w:pPr>
      <w:r>
        <w:rPr>
          <w:rFonts w:ascii="Arial" w:hAnsi="Arial" w:cs="Arial"/>
          <w:sz w:val="28"/>
          <w:szCs w:val="28"/>
        </w:rPr>
        <w:t>Tilsyneladende er det rygere i foreningen der smider deres skodder ud af vinduet eller fra altanerne i andelene over Nordeas tag. Vi vil gerne understrege på det kraftigste</w:t>
      </w:r>
      <w:r w:rsidR="001901F5">
        <w:rPr>
          <w:rFonts w:ascii="Arial" w:hAnsi="Arial" w:cs="Arial"/>
          <w:sz w:val="28"/>
          <w:szCs w:val="28"/>
        </w:rPr>
        <w:t>,</w:t>
      </w:r>
      <w:r>
        <w:rPr>
          <w:rFonts w:ascii="Arial" w:hAnsi="Arial" w:cs="Arial"/>
          <w:sz w:val="28"/>
          <w:szCs w:val="28"/>
        </w:rPr>
        <w:t xml:space="preserve"> at det ikke er tilladt at smide affald på denne måde. Brug venligst et askebæger i stedet for at smide skodder ud, som ikke alene sviner men også kan udgøre en brandrisiko.</w:t>
      </w:r>
    </w:p>
    <w:p w14:paraId="04DA5C32" w14:textId="77777777" w:rsidR="006C38D6" w:rsidRPr="00E277DB" w:rsidRDefault="006C38D6" w:rsidP="00550B6E">
      <w:pPr>
        <w:rPr>
          <w:rFonts w:ascii="Arial" w:hAnsi="Arial" w:cs="Arial"/>
          <w:sz w:val="28"/>
          <w:szCs w:val="28"/>
        </w:rPr>
      </w:pPr>
    </w:p>
    <w:p w14:paraId="7D00C109" w14:textId="3A77D9E2" w:rsidR="00550B6E" w:rsidRPr="00044F6A" w:rsidRDefault="006C38D6" w:rsidP="00550B6E">
      <w:pPr>
        <w:rPr>
          <w:rFonts w:ascii="Arial" w:hAnsi="Arial" w:cs="Arial"/>
          <w:b/>
          <w:sz w:val="28"/>
          <w:szCs w:val="28"/>
        </w:rPr>
      </w:pPr>
      <w:r w:rsidRPr="00044F6A">
        <w:rPr>
          <w:rFonts w:ascii="Arial" w:hAnsi="Arial" w:cs="Arial"/>
          <w:b/>
          <w:sz w:val="28"/>
          <w:szCs w:val="28"/>
        </w:rPr>
        <w:t>Bestilling af altansejl til gadesiden</w:t>
      </w:r>
      <w:r w:rsidR="00550B6E" w:rsidRPr="00044F6A">
        <w:rPr>
          <w:rFonts w:ascii="Arial" w:hAnsi="Arial" w:cs="Arial"/>
          <w:b/>
          <w:sz w:val="28"/>
          <w:szCs w:val="28"/>
        </w:rPr>
        <w:tab/>
      </w:r>
    </w:p>
    <w:p w14:paraId="3C765808" w14:textId="77777777" w:rsidR="00550B6E" w:rsidRPr="008E2653" w:rsidRDefault="00550B6E" w:rsidP="00550B6E">
      <w:pPr>
        <w:rPr>
          <w:rFonts w:ascii="Arial" w:hAnsi="Arial" w:cs="Arial"/>
          <w:sz w:val="28"/>
          <w:szCs w:val="28"/>
        </w:rPr>
      </w:pPr>
      <w:r w:rsidRPr="008E2653">
        <w:rPr>
          <w:rFonts w:ascii="Arial" w:hAnsi="Arial" w:cs="Arial"/>
          <w:sz w:val="28"/>
          <w:szCs w:val="28"/>
        </w:rPr>
        <w:t>Vi kan nu bestille altansejl til altanerne mod gaden.</w:t>
      </w:r>
    </w:p>
    <w:p w14:paraId="49A1036E" w14:textId="77777777" w:rsidR="00044F6A" w:rsidRPr="008E2653" w:rsidRDefault="0067707E" w:rsidP="00550B6E">
      <w:pPr>
        <w:rPr>
          <w:rFonts w:ascii="Arial" w:hAnsi="Arial" w:cs="Arial"/>
          <w:sz w:val="28"/>
          <w:szCs w:val="28"/>
        </w:rPr>
      </w:pPr>
      <w:r w:rsidRPr="008E2653">
        <w:rPr>
          <w:rFonts w:ascii="Arial" w:hAnsi="Arial" w:cs="Arial"/>
          <w:sz w:val="28"/>
          <w:szCs w:val="28"/>
        </w:rPr>
        <w:t xml:space="preserve">Altansejl bestilles ved at aflevere slippen fra bagsiden af nyhedsbrevet til bestyrelsens postkasse </w:t>
      </w:r>
      <w:r w:rsidRPr="008E2653">
        <w:rPr>
          <w:rFonts w:ascii="Arial" w:hAnsi="Arial" w:cs="Arial"/>
          <w:b/>
          <w:sz w:val="28"/>
          <w:szCs w:val="28"/>
        </w:rPr>
        <w:t>senest 12. januar 2013</w:t>
      </w:r>
      <w:r w:rsidRPr="008E2653">
        <w:rPr>
          <w:rFonts w:ascii="Arial" w:hAnsi="Arial" w:cs="Arial"/>
          <w:sz w:val="28"/>
          <w:szCs w:val="28"/>
        </w:rPr>
        <w:t xml:space="preserve">. </w:t>
      </w:r>
    </w:p>
    <w:p w14:paraId="45210060" w14:textId="410D5E6A" w:rsidR="00550B6E" w:rsidRPr="008E2653" w:rsidRDefault="0067707E" w:rsidP="00550B6E">
      <w:pPr>
        <w:rPr>
          <w:rFonts w:ascii="Arial" w:hAnsi="Arial" w:cs="Arial"/>
          <w:sz w:val="28"/>
          <w:szCs w:val="28"/>
        </w:rPr>
      </w:pPr>
      <w:r w:rsidRPr="008E2653">
        <w:rPr>
          <w:rFonts w:ascii="Arial" w:hAnsi="Arial" w:cs="Arial"/>
          <w:sz w:val="28"/>
          <w:szCs w:val="28"/>
        </w:rPr>
        <w:lastRenderedPageBreak/>
        <w:t>Bestillingen er bindende, og beløbet trækkes over huslejen i følgende måned.</w:t>
      </w:r>
    </w:p>
    <w:p w14:paraId="21F69D07" w14:textId="77777777" w:rsidR="0067707E" w:rsidRPr="008E2653" w:rsidRDefault="0067707E" w:rsidP="00550B6E">
      <w:pPr>
        <w:rPr>
          <w:rFonts w:ascii="Arial" w:hAnsi="Arial" w:cs="Arial"/>
          <w:sz w:val="28"/>
          <w:szCs w:val="28"/>
        </w:rPr>
      </w:pPr>
    </w:p>
    <w:p w14:paraId="1E18341A" w14:textId="77777777" w:rsidR="00550B6E" w:rsidRPr="008E2653" w:rsidRDefault="00550B6E" w:rsidP="00550B6E">
      <w:pPr>
        <w:rPr>
          <w:rFonts w:ascii="Arial" w:hAnsi="Arial" w:cs="Arial"/>
          <w:sz w:val="28"/>
          <w:szCs w:val="28"/>
        </w:rPr>
      </w:pPr>
      <w:r w:rsidRPr="008E2653">
        <w:rPr>
          <w:rFonts w:ascii="Arial" w:hAnsi="Arial" w:cs="Arial"/>
          <w:sz w:val="28"/>
          <w:szCs w:val="28"/>
        </w:rPr>
        <w:t>Altanerne er målt op til at være type A1, A2, A3, A4 og A5.</w:t>
      </w:r>
    </w:p>
    <w:p w14:paraId="21937907" w14:textId="77777777" w:rsidR="00550B6E" w:rsidRPr="008E2653" w:rsidRDefault="00550B6E" w:rsidP="00550B6E">
      <w:pPr>
        <w:rPr>
          <w:rFonts w:ascii="Arial" w:hAnsi="Arial" w:cs="Arial"/>
          <w:sz w:val="28"/>
          <w:szCs w:val="28"/>
        </w:rPr>
      </w:pPr>
      <w:r w:rsidRPr="008E2653">
        <w:rPr>
          <w:rFonts w:ascii="Arial" w:hAnsi="Arial" w:cs="Arial"/>
          <w:sz w:val="28"/>
          <w:szCs w:val="28"/>
        </w:rPr>
        <w:t xml:space="preserve">Og priserne på de forskellige typer er forskellige. Farven vil dog være den velkendte grønne, som kan ses på  altaner ind mod gården. </w:t>
      </w:r>
    </w:p>
    <w:p w14:paraId="3196C222" w14:textId="77777777" w:rsidR="00550B6E" w:rsidRPr="008E2653" w:rsidRDefault="00550B6E" w:rsidP="00550B6E">
      <w:pPr>
        <w:rPr>
          <w:rFonts w:ascii="Arial" w:hAnsi="Arial" w:cs="Arial"/>
          <w:sz w:val="28"/>
          <w:szCs w:val="28"/>
        </w:rPr>
      </w:pPr>
      <w:r w:rsidRPr="008E2653">
        <w:rPr>
          <w:rFonts w:ascii="Arial" w:hAnsi="Arial" w:cs="Arial"/>
          <w:sz w:val="28"/>
          <w:szCs w:val="28"/>
        </w:rPr>
        <w:t>Nedenunder er oplistet, hvilken altantype de forskellige opgangssøjler har.</w:t>
      </w:r>
    </w:p>
    <w:p w14:paraId="7FA25BDA" w14:textId="77777777" w:rsidR="00550B6E" w:rsidRPr="008E2653" w:rsidRDefault="00550B6E" w:rsidP="00550B6E">
      <w:pPr>
        <w:rPr>
          <w:rFonts w:ascii="Arial" w:hAnsi="Arial" w:cs="Arial"/>
          <w:sz w:val="28"/>
          <w:szCs w:val="28"/>
        </w:rPr>
      </w:pPr>
      <w:r w:rsidRPr="008E2653">
        <w:rPr>
          <w:rFonts w:ascii="Arial" w:hAnsi="Arial" w:cs="Arial"/>
          <w:sz w:val="28"/>
          <w:szCs w:val="28"/>
        </w:rPr>
        <w:t>Vær opmærksom på, at hvis man har flere altaner, kan de være af forskellig type.</w:t>
      </w:r>
    </w:p>
    <w:p w14:paraId="12AAC1AB" w14:textId="77777777" w:rsidR="00550B6E" w:rsidRPr="00044F6A" w:rsidRDefault="00550B6E" w:rsidP="00550B6E">
      <w:pPr>
        <w:rPr>
          <w:rFonts w:ascii="Arial" w:hAnsi="Arial" w:cs="Arial"/>
          <w:sz w:val="28"/>
        </w:rPr>
      </w:pPr>
    </w:p>
    <w:p w14:paraId="3BD4802F" w14:textId="77777777" w:rsidR="00550B6E" w:rsidRPr="00044F6A" w:rsidRDefault="00550B6E" w:rsidP="00550B6E">
      <w:pPr>
        <w:rPr>
          <w:rFonts w:ascii="Arial" w:hAnsi="Arial" w:cs="Arial"/>
          <w:sz w:val="28"/>
        </w:rPr>
      </w:pPr>
      <w:r w:rsidRPr="00044F6A">
        <w:rPr>
          <w:rFonts w:ascii="Arial" w:hAnsi="Arial" w:cs="Arial"/>
          <w:sz w:val="28"/>
        </w:rPr>
        <w:t xml:space="preserve">ALTAN </w:t>
      </w:r>
      <w:r w:rsidRPr="00044F6A">
        <w:rPr>
          <w:rFonts w:ascii="Arial" w:hAnsi="Arial" w:cs="Arial"/>
          <w:b/>
          <w:sz w:val="28"/>
        </w:rPr>
        <w:t>A1</w:t>
      </w:r>
      <w:r w:rsidRPr="00044F6A">
        <w:rPr>
          <w:rFonts w:ascii="Arial" w:hAnsi="Arial" w:cs="Arial"/>
          <w:sz w:val="28"/>
        </w:rPr>
        <w:t xml:space="preserve"> findes på lejlighederne i:</w:t>
      </w:r>
    </w:p>
    <w:p w14:paraId="6246545A" w14:textId="77777777" w:rsidR="00550B6E" w:rsidRPr="00044F6A" w:rsidRDefault="00550B6E" w:rsidP="00550B6E">
      <w:pPr>
        <w:rPr>
          <w:rFonts w:ascii="Arial" w:hAnsi="Arial" w:cs="Arial"/>
          <w:sz w:val="28"/>
          <w:szCs w:val="28"/>
          <w:lang w:val="en-US"/>
        </w:rPr>
      </w:pPr>
      <w:proofErr w:type="spellStart"/>
      <w:r w:rsidRPr="00044F6A">
        <w:rPr>
          <w:rFonts w:ascii="Arial" w:hAnsi="Arial" w:cs="Arial"/>
          <w:sz w:val="28"/>
          <w:szCs w:val="28"/>
          <w:lang w:val="en-US"/>
        </w:rPr>
        <w:t>Amager</w:t>
      </w:r>
      <w:proofErr w:type="spellEnd"/>
      <w:r w:rsidRPr="00044F6A">
        <w:rPr>
          <w:rFonts w:ascii="Arial" w:hAnsi="Arial" w:cs="Arial"/>
          <w:sz w:val="28"/>
          <w:szCs w:val="28"/>
          <w:lang w:val="en-US"/>
        </w:rPr>
        <w:t xml:space="preserve"> Boulevard 127 TV</w:t>
      </w:r>
    </w:p>
    <w:p w14:paraId="3F1EF343" w14:textId="77777777" w:rsidR="00550B6E" w:rsidRPr="00044F6A" w:rsidRDefault="00550B6E" w:rsidP="00550B6E">
      <w:pPr>
        <w:rPr>
          <w:rFonts w:ascii="Arial" w:hAnsi="Arial" w:cs="Arial"/>
          <w:sz w:val="28"/>
          <w:szCs w:val="28"/>
          <w:lang w:val="en-US"/>
        </w:rPr>
      </w:pPr>
      <w:proofErr w:type="spellStart"/>
      <w:r w:rsidRPr="00044F6A">
        <w:rPr>
          <w:rFonts w:ascii="Arial" w:hAnsi="Arial" w:cs="Arial"/>
          <w:sz w:val="28"/>
          <w:szCs w:val="28"/>
          <w:lang w:val="en-US"/>
        </w:rPr>
        <w:t>Amager</w:t>
      </w:r>
      <w:proofErr w:type="spellEnd"/>
      <w:r w:rsidRPr="00044F6A">
        <w:rPr>
          <w:rFonts w:ascii="Arial" w:hAnsi="Arial" w:cs="Arial"/>
          <w:sz w:val="28"/>
          <w:szCs w:val="28"/>
          <w:lang w:val="en-US"/>
        </w:rPr>
        <w:t xml:space="preserve"> Boulevard 129 TH</w:t>
      </w:r>
    </w:p>
    <w:p w14:paraId="216720C4" w14:textId="77777777" w:rsidR="00550B6E" w:rsidRPr="00044F6A" w:rsidRDefault="00550B6E" w:rsidP="00550B6E">
      <w:pPr>
        <w:rPr>
          <w:rFonts w:ascii="Arial" w:hAnsi="Arial" w:cs="Arial"/>
          <w:sz w:val="28"/>
          <w:szCs w:val="28"/>
          <w:lang w:val="en-US"/>
        </w:rPr>
      </w:pPr>
      <w:proofErr w:type="spellStart"/>
      <w:r w:rsidRPr="00044F6A">
        <w:rPr>
          <w:rFonts w:ascii="Arial" w:hAnsi="Arial" w:cs="Arial"/>
          <w:sz w:val="28"/>
          <w:szCs w:val="28"/>
          <w:lang w:val="en-US"/>
        </w:rPr>
        <w:t>Amager</w:t>
      </w:r>
      <w:proofErr w:type="spellEnd"/>
      <w:r w:rsidRPr="00044F6A">
        <w:rPr>
          <w:rFonts w:ascii="Arial" w:hAnsi="Arial" w:cs="Arial"/>
          <w:sz w:val="28"/>
          <w:szCs w:val="28"/>
          <w:lang w:val="en-US"/>
        </w:rPr>
        <w:t xml:space="preserve"> Boulevard 131 TV</w:t>
      </w:r>
    </w:p>
    <w:p w14:paraId="0C60C75D" w14:textId="77777777" w:rsidR="00550B6E" w:rsidRPr="00044F6A" w:rsidRDefault="00550B6E" w:rsidP="00550B6E">
      <w:pPr>
        <w:rPr>
          <w:rFonts w:ascii="Arial" w:hAnsi="Arial" w:cs="Arial"/>
          <w:sz w:val="28"/>
          <w:szCs w:val="28"/>
          <w:lang w:val="en-US"/>
        </w:rPr>
      </w:pPr>
      <w:proofErr w:type="spellStart"/>
      <w:r w:rsidRPr="00044F6A">
        <w:rPr>
          <w:rFonts w:ascii="Arial" w:hAnsi="Arial" w:cs="Arial"/>
          <w:sz w:val="28"/>
          <w:szCs w:val="28"/>
          <w:lang w:val="en-US"/>
        </w:rPr>
        <w:t>Amager</w:t>
      </w:r>
      <w:proofErr w:type="spellEnd"/>
      <w:r w:rsidRPr="00044F6A">
        <w:rPr>
          <w:rFonts w:ascii="Arial" w:hAnsi="Arial" w:cs="Arial"/>
          <w:sz w:val="28"/>
          <w:szCs w:val="28"/>
          <w:lang w:val="en-US"/>
        </w:rPr>
        <w:t xml:space="preserve"> Boulevard 133 TH</w:t>
      </w:r>
    </w:p>
    <w:p w14:paraId="77CCEB30" w14:textId="77777777" w:rsidR="00550B6E" w:rsidRPr="00044F6A" w:rsidRDefault="00550B6E" w:rsidP="00550B6E">
      <w:pPr>
        <w:rPr>
          <w:rFonts w:ascii="Arial" w:hAnsi="Arial" w:cs="Arial"/>
          <w:sz w:val="28"/>
        </w:rPr>
      </w:pPr>
      <w:r w:rsidRPr="00044F6A">
        <w:rPr>
          <w:rFonts w:ascii="Arial" w:hAnsi="Arial" w:cs="Arial"/>
          <w:sz w:val="28"/>
        </w:rPr>
        <w:t>Amager Boulevard 133 TV</w:t>
      </w:r>
    </w:p>
    <w:p w14:paraId="0B677751" w14:textId="77777777" w:rsidR="00550B6E" w:rsidRPr="00044F6A" w:rsidRDefault="00550B6E" w:rsidP="00550B6E">
      <w:pPr>
        <w:rPr>
          <w:rFonts w:ascii="Arial" w:hAnsi="Arial" w:cs="Arial"/>
          <w:sz w:val="28"/>
        </w:rPr>
      </w:pPr>
      <w:r w:rsidRPr="00044F6A">
        <w:rPr>
          <w:rFonts w:ascii="Arial" w:hAnsi="Arial" w:cs="Arial"/>
          <w:sz w:val="28"/>
        </w:rPr>
        <w:t>Svinget 1 TH</w:t>
      </w:r>
    </w:p>
    <w:p w14:paraId="1B59210A" w14:textId="77777777" w:rsidR="00550B6E" w:rsidRPr="00044F6A" w:rsidRDefault="00550B6E" w:rsidP="00550B6E">
      <w:pPr>
        <w:rPr>
          <w:rFonts w:ascii="Arial" w:hAnsi="Arial" w:cs="Arial"/>
          <w:sz w:val="28"/>
        </w:rPr>
      </w:pPr>
      <w:r w:rsidRPr="00044F6A">
        <w:rPr>
          <w:rFonts w:ascii="Arial" w:hAnsi="Arial" w:cs="Arial"/>
          <w:sz w:val="28"/>
        </w:rPr>
        <w:t>Svinget 1 TV</w:t>
      </w:r>
    </w:p>
    <w:p w14:paraId="45554277" w14:textId="77777777" w:rsidR="00550B6E" w:rsidRPr="00044F6A" w:rsidRDefault="00550B6E" w:rsidP="00550B6E">
      <w:pPr>
        <w:rPr>
          <w:rFonts w:ascii="Arial" w:hAnsi="Arial" w:cs="Arial"/>
          <w:sz w:val="28"/>
        </w:rPr>
      </w:pPr>
      <w:r w:rsidRPr="00044F6A">
        <w:rPr>
          <w:rFonts w:ascii="Arial" w:hAnsi="Arial" w:cs="Arial"/>
          <w:sz w:val="28"/>
        </w:rPr>
        <w:t>Amagerbrogade 18 TV</w:t>
      </w:r>
    </w:p>
    <w:p w14:paraId="72E3B428" w14:textId="77777777" w:rsidR="00550B6E" w:rsidRPr="00044F6A" w:rsidRDefault="00550B6E" w:rsidP="00550B6E">
      <w:pPr>
        <w:rPr>
          <w:rFonts w:ascii="Arial" w:hAnsi="Arial" w:cs="Arial"/>
          <w:sz w:val="28"/>
        </w:rPr>
      </w:pPr>
    </w:p>
    <w:p w14:paraId="24835613" w14:textId="77777777" w:rsidR="00550B6E" w:rsidRPr="00044F6A" w:rsidRDefault="00550B6E" w:rsidP="00550B6E">
      <w:pPr>
        <w:rPr>
          <w:rFonts w:ascii="Arial" w:hAnsi="Arial" w:cs="Arial"/>
          <w:sz w:val="28"/>
        </w:rPr>
      </w:pPr>
      <w:r w:rsidRPr="00044F6A">
        <w:rPr>
          <w:rFonts w:ascii="Arial" w:hAnsi="Arial" w:cs="Arial"/>
          <w:sz w:val="28"/>
        </w:rPr>
        <w:t xml:space="preserve">ALTAN </w:t>
      </w:r>
      <w:r w:rsidRPr="00044F6A">
        <w:rPr>
          <w:rFonts w:ascii="Arial" w:hAnsi="Arial" w:cs="Arial"/>
          <w:b/>
          <w:sz w:val="28"/>
        </w:rPr>
        <w:t>A2</w:t>
      </w:r>
      <w:r w:rsidRPr="00044F6A">
        <w:rPr>
          <w:rFonts w:ascii="Arial" w:hAnsi="Arial" w:cs="Arial"/>
          <w:sz w:val="28"/>
        </w:rPr>
        <w:t xml:space="preserve"> findes på lejlighederne i:</w:t>
      </w:r>
    </w:p>
    <w:p w14:paraId="5D89CDF9" w14:textId="77777777" w:rsidR="00550B6E" w:rsidRPr="00044F6A" w:rsidRDefault="00550B6E" w:rsidP="00550B6E">
      <w:pPr>
        <w:rPr>
          <w:rFonts w:ascii="Arial" w:hAnsi="Arial" w:cs="Arial"/>
          <w:sz w:val="28"/>
        </w:rPr>
      </w:pPr>
      <w:r w:rsidRPr="00044F6A">
        <w:rPr>
          <w:rFonts w:ascii="Arial" w:hAnsi="Arial" w:cs="Arial"/>
          <w:sz w:val="28"/>
        </w:rPr>
        <w:t xml:space="preserve">Amagerbrogade 18 TH (2 </w:t>
      </w:r>
      <w:proofErr w:type="spellStart"/>
      <w:r w:rsidRPr="00044F6A">
        <w:rPr>
          <w:rFonts w:ascii="Arial" w:hAnsi="Arial" w:cs="Arial"/>
          <w:sz w:val="28"/>
        </w:rPr>
        <w:t>stk</w:t>
      </w:r>
      <w:proofErr w:type="spellEnd"/>
      <w:r w:rsidRPr="00044F6A">
        <w:rPr>
          <w:rFonts w:ascii="Arial" w:hAnsi="Arial" w:cs="Arial"/>
          <w:sz w:val="28"/>
        </w:rPr>
        <w:t>)</w:t>
      </w:r>
    </w:p>
    <w:p w14:paraId="0AAFB6B5" w14:textId="77777777" w:rsidR="00550B6E" w:rsidRPr="00044F6A" w:rsidRDefault="00550B6E" w:rsidP="00550B6E">
      <w:pPr>
        <w:rPr>
          <w:rFonts w:ascii="Arial" w:hAnsi="Arial" w:cs="Arial"/>
          <w:sz w:val="28"/>
        </w:rPr>
      </w:pPr>
      <w:r w:rsidRPr="00044F6A">
        <w:rPr>
          <w:rFonts w:ascii="Arial" w:hAnsi="Arial" w:cs="Arial"/>
          <w:sz w:val="28"/>
        </w:rPr>
        <w:t>Amagerbrogade 26 TV</w:t>
      </w:r>
    </w:p>
    <w:p w14:paraId="1200EACA" w14:textId="77777777" w:rsidR="00550B6E" w:rsidRPr="00044F6A" w:rsidRDefault="00550B6E" w:rsidP="00550B6E">
      <w:pPr>
        <w:rPr>
          <w:rFonts w:ascii="Arial" w:hAnsi="Arial" w:cs="Arial"/>
          <w:sz w:val="28"/>
        </w:rPr>
      </w:pPr>
      <w:r w:rsidRPr="00044F6A">
        <w:rPr>
          <w:rFonts w:ascii="Arial" w:hAnsi="Arial" w:cs="Arial"/>
          <w:sz w:val="28"/>
        </w:rPr>
        <w:t>Amagerbrogade 26 TH</w:t>
      </w:r>
    </w:p>
    <w:p w14:paraId="483C013A" w14:textId="77777777" w:rsidR="00550B6E" w:rsidRPr="00044F6A" w:rsidRDefault="00550B6E" w:rsidP="00550B6E">
      <w:pPr>
        <w:rPr>
          <w:rFonts w:ascii="Arial" w:hAnsi="Arial" w:cs="Arial"/>
          <w:sz w:val="28"/>
          <w:lang w:val="en-US"/>
        </w:rPr>
      </w:pPr>
      <w:proofErr w:type="spellStart"/>
      <w:r w:rsidRPr="00044F6A">
        <w:rPr>
          <w:rFonts w:ascii="Arial" w:hAnsi="Arial" w:cs="Arial"/>
          <w:sz w:val="28"/>
          <w:lang w:val="en-US"/>
        </w:rPr>
        <w:t>Amager</w:t>
      </w:r>
      <w:proofErr w:type="spellEnd"/>
      <w:r w:rsidRPr="00044F6A">
        <w:rPr>
          <w:rFonts w:ascii="Arial" w:hAnsi="Arial" w:cs="Arial"/>
          <w:sz w:val="28"/>
          <w:lang w:val="en-US"/>
        </w:rPr>
        <w:t xml:space="preserve"> Boulevard 127 </w:t>
      </w:r>
      <w:proofErr w:type="spellStart"/>
      <w:proofErr w:type="gramStart"/>
      <w:r w:rsidRPr="00044F6A">
        <w:rPr>
          <w:rFonts w:ascii="Arial" w:hAnsi="Arial" w:cs="Arial"/>
          <w:sz w:val="28"/>
          <w:lang w:val="en-US"/>
        </w:rPr>
        <w:t>th</w:t>
      </w:r>
      <w:proofErr w:type="spellEnd"/>
      <w:proofErr w:type="gramEnd"/>
      <w:r w:rsidRPr="00044F6A">
        <w:rPr>
          <w:rFonts w:ascii="Arial" w:hAnsi="Arial" w:cs="Arial"/>
          <w:sz w:val="28"/>
          <w:lang w:val="en-US"/>
        </w:rPr>
        <w:t xml:space="preserve"> (3 </w:t>
      </w:r>
      <w:proofErr w:type="spellStart"/>
      <w:r w:rsidRPr="00044F6A">
        <w:rPr>
          <w:rFonts w:ascii="Arial" w:hAnsi="Arial" w:cs="Arial"/>
          <w:sz w:val="28"/>
          <w:lang w:val="en-US"/>
        </w:rPr>
        <w:t>stk</w:t>
      </w:r>
      <w:proofErr w:type="spellEnd"/>
      <w:r w:rsidRPr="00044F6A">
        <w:rPr>
          <w:rFonts w:ascii="Arial" w:hAnsi="Arial" w:cs="Arial"/>
          <w:sz w:val="28"/>
          <w:lang w:val="en-US"/>
        </w:rPr>
        <w:t>)</w:t>
      </w:r>
    </w:p>
    <w:p w14:paraId="4107F09A" w14:textId="77777777" w:rsidR="00550B6E" w:rsidRPr="00044F6A" w:rsidRDefault="00550B6E" w:rsidP="00550B6E">
      <w:pPr>
        <w:rPr>
          <w:rFonts w:ascii="Arial" w:hAnsi="Arial" w:cs="Arial"/>
          <w:sz w:val="28"/>
          <w:lang w:val="en-US"/>
        </w:rPr>
      </w:pPr>
    </w:p>
    <w:p w14:paraId="68A61850" w14:textId="77777777" w:rsidR="00550B6E" w:rsidRPr="00044F6A" w:rsidRDefault="00550B6E" w:rsidP="00550B6E">
      <w:pPr>
        <w:rPr>
          <w:rFonts w:ascii="Arial" w:hAnsi="Arial" w:cs="Arial"/>
          <w:sz w:val="28"/>
          <w:lang w:val="en-US"/>
        </w:rPr>
      </w:pPr>
      <w:r w:rsidRPr="00044F6A">
        <w:rPr>
          <w:rFonts w:ascii="Arial" w:hAnsi="Arial" w:cs="Arial"/>
          <w:sz w:val="28"/>
          <w:lang w:val="en-US"/>
        </w:rPr>
        <w:t xml:space="preserve">ALTAN </w:t>
      </w:r>
      <w:r w:rsidRPr="00044F6A">
        <w:rPr>
          <w:rFonts w:ascii="Arial" w:hAnsi="Arial" w:cs="Arial"/>
          <w:b/>
          <w:sz w:val="28"/>
          <w:lang w:val="en-US"/>
        </w:rPr>
        <w:t>A3</w:t>
      </w:r>
    </w:p>
    <w:p w14:paraId="46FFA322" w14:textId="77777777" w:rsidR="00550B6E" w:rsidRPr="00044F6A" w:rsidRDefault="00550B6E" w:rsidP="00550B6E">
      <w:pPr>
        <w:rPr>
          <w:rFonts w:ascii="Arial" w:hAnsi="Arial" w:cs="Arial"/>
          <w:sz w:val="28"/>
        </w:rPr>
      </w:pPr>
      <w:r w:rsidRPr="00044F6A">
        <w:rPr>
          <w:rFonts w:ascii="Arial" w:hAnsi="Arial" w:cs="Arial"/>
          <w:sz w:val="28"/>
        </w:rPr>
        <w:t>Amagerbrogade 26 TH</w:t>
      </w:r>
    </w:p>
    <w:p w14:paraId="582222AC" w14:textId="77777777" w:rsidR="00550B6E" w:rsidRDefault="00550B6E" w:rsidP="00550B6E">
      <w:pPr>
        <w:rPr>
          <w:rFonts w:ascii="Arial" w:hAnsi="Arial" w:cs="Arial"/>
          <w:sz w:val="28"/>
        </w:rPr>
      </w:pPr>
      <w:r w:rsidRPr="00044F6A">
        <w:rPr>
          <w:rFonts w:ascii="Arial" w:hAnsi="Arial" w:cs="Arial"/>
          <w:sz w:val="28"/>
        </w:rPr>
        <w:t>Amagerbrogade 26 TV</w:t>
      </w:r>
    </w:p>
    <w:p w14:paraId="74591E1A" w14:textId="77777777" w:rsidR="008E2653" w:rsidRPr="00044F6A" w:rsidRDefault="008E2653" w:rsidP="00550B6E">
      <w:pPr>
        <w:rPr>
          <w:rFonts w:ascii="Arial" w:hAnsi="Arial" w:cs="Arial"/>
          <w:sz w:val="28"/>
        </w:rPr>
      </w:pPr>
    </w:p>
    <w:p w14:paraId="0DECE878" w14:textId="77777777" w:rsidR="008E2653" w:rsidRPr="00044F6A" w:rsidRDefault="008E2653" w:rsidP="008E2653">
      <w:pPr>
        <w:rPr>
          <w:rFonts w:ascii="Arial" w:hAnsi="Arial" w:cs="Arial"/>
          <w:sz w:val="28"/>
        </w:rPr>
      </w:pPr>
      <w:r w:rsidRPr="00044F6A">
        <w:rPr>
          <w:rFonts w:ascii="Arial" w:hAnsi="Arial" w:cs="Arial"/>
          <w:sz w:val="28"/>
        </w:rPr>
        <w:t xml:space="preserve">ALTAN </w:t>
      </w:r>
      <w:r w:rsidRPr="00044F6A">
        <w:rPr>
          <w:rFonts w:ascii="Arial" w:hAnsi="Arial" w:cs="Arial"/>
          <w:b/>
          <w:sz w:val="28"/>
        </w:rPr>
        <w:t>A4</w:t>
      </w:r>
    </w:p>
    <w:p w14:paraId="3098F9BA" w14:textId="549F0A40" w:rsidR="00550B6E" w:rsidRPr="00044F6A" w:rsidRDefault="008E2653" w:rsidP="008E2653">
      <w:pPr>
        <w:rPr>
          <w:rFonts w:ascii="Arial" w:hAnsi="Arial" w:cs="Arial"/>
          <w:sz w:val="28"/>
        </w:rPr>
      </w:pPr>
      <w:r w:rsidRPr="00044F6A">
        <w:rPr>
          <w:rFonts w:ascii="Arial" w:hAnsi="Arial" w:cs="Arial"/>
          <w:sz w:val="28"/>
        </w:rPr>
        <w:t>Alle altaner mod gården uanset opgang</w:t>
      </w:r>
    </w:p>
    <w:p w14:paraId="19E4B805" w14:textId="77777777" w:rsidR="008E2653" w:rsidRDefault="008E2653" w:rsidP="00550B6E">
      <w:pPr>
        <w:rPr>
          <w:rFonts w:ascii="Arial" w:hAnsi="Arial" w:cs="Arial"/>
          <w:sz w:val="28"/>
        </w:rPr>
      </w:pPr>
    </w:p>
    <w:p w14:paraId="77B114DB" w14:textId="77777777" w:rsidR="00550B6E" w:rsidRPr="00044F6A" w:rsidRDefault="00550B6E" w:rsidP="00550B6E">
      <w:pPr>
        <w:rPr>
          <w:rFonts w:ascii="Arial" w:hAnsi="Arial" w:cs="Arial"/>
          <w:sz w:val="28"/>
        </w:rPr>
      </w:pPr>
      <w:r w:rsidRPr="00044F6A">
        <w:rPr>
          <w:rFonts w:ascii="Arial" w:hAnsi="Arial" w:cs="Arial"/>
          <w:sz w:val="28"/>
        </w:rPr>
        <w:t xml:space="preserve">ALTAN </w:t>
      </w:r>
      <w:r w:rsidRPr="00044F6A">
        <w:rPr>
          <w:rFonts w:ascii="Arial" w:hAnsi="Arial" w:cs="Arial"/>
          <w:b/>
          <w:sz w:val="28"/>
        </w:rPr>
        <w:t>A5</w:t>
      </w:r>
    </w:p>
    <w:p w14:paraId="5F7A0FEA" w14:textId="77777777" w:rsidR="00550B6E" w:rsidRPr="00044F6A" w:rsidRDefault="00550B6E" w:rsidP="00550B6E">
      <w:pPr>
        <w:rPr>
          <w:rFonts w:ascii="Arial" w:hAnsi="Arial" w:cs="Arial"/>
          <w:sz w:val="28"/>
        </w:rPr>
      </w:pPr>
      <w:r w:rsidRPr="00044F6A">
        <w:rPr>
          <w:rFonts w:ascii="Arial" w:hAnsi="Arial" w:cs="Arial"/>
          <w:sz w:val="28"/>
        </w:rPr>
        <w:t>Amagerbrogade 22 TH</w:t>
      </w:r>
    </w:p>
    <w:p w14:paraId="68C175AC" w14:textId="77777777" w:rsidR="00550B6E" w:rsidRPr="00044F6A" w:rsidRDefault="00550B6E" w:rsidP="00550B6E">
      <w:pPr>
        <w:rPr>
          <w:rFonts w:ascii="Arial" w:hAnsi="Arial" w:cs="Arial"/>
          <w:sz w:val="28"/>
        </w:rPr>
      </w:pPr>
      <w:r w:rsidRPr="00044F6A">
        <w:rPr>
          <w:rFonts w:ascii="Arial" w:hAnsi="Arial" w:cs="Arial"/>
          <w:sz w:val="28"/>
        </w:rPr>
        <w:t>Amagerbrogade 22 TV</w:t>
      </w:r>
    </w:p>
    <w:p w14:paraId="60CC3660" w14:textId="77777777" w:rsidR="00550B6E" w:rsidRPr="00044F6A" w:rsidRDefault="00550B6E" w:rsidP="00550B6E">
      <w:pPr>
        <w:rPr>
          <w:rFonts w:ascii="Arial" w:hAnsi="Arial" w:cs="Arial"/>
          <w:sz w:val="28"/>
        </w:rPr>
      </w:pPr>
    </w:p>
    <w:p w14:paraId="2AD04F26" w14:textId="66DE4C28" w:rsidR="00550B6E" w:rsidRPr="00044F6A" w:rsidRDefault="00550B6E" w:rsidP="00550B6E">
      <w:pPr>
        <w:rPr>
          <w:rFonts w:ascii="Arial" w:hAnsi="Arial" w:cs="Arial"/>
          <w:sz w:val="28"/>
        </w:rPr>
      </w:pPr>
      <w:r w:rsidRPr="00044F6A">
        <w:rPr>
          <w:rFonts w:ascii="Arial" w:hAnsi="Arial" w:cs="Arial"/>
          <w:sz w:val="28"/>
        </w:rPr>
        <w:t>Vi har fået tilbudt en lidt reduceret pris fra firmaet:</w:t>
      </w:r>
    </w:p>
    <w:p w14:paraId="1479338F" w14:textId="374A72E1" w:rsidR="00550B6E" w:rsidRPr="00044F6A" w:rsidRDefault="00044F6A" w:rsidP="00550B6E">
      <w:pPr>
        <w:rPr>
          <w:rFonts w:ascii="Arial" w:hAnsi="Arial" w:cs="Arial"/>
          <w:sz w:val="28"/>
        </w:rPr>
      </w:pPr>
      <w:r w:rsidRPr="00044F6A">
        <w:rPr>
          <w:rFonts w:ascii="Arial" w:hAnsi="Arial" w:cs="Arial"/>
          <w:b/>
          <w:sz w:val="28"/>
        </w:rPr>
        <w:t>A1</w:t>
      </w:r>
      <w:r w:rsidRPr="00044F6A">
        <w:rPr>
          <w:rFonts w:ascii="Arial" w:hAnsi="Arial" w:cs="Arial"/>
          <w:sz w:val="28"/>
        </w:rPr>
        <w:t xml:space="preserve"> og </w:t>
      </w:r>
      <w:r w:rsidRPr="00044F6A">
        <w:rPr>
          <w:rFonts w:ascii="Arial" w:hAnsi="Arial" w:cs="Arial"/>
          <w:b/>
          <w:sz w:val="28"/>
        </w:rPr>
        <w:t>A</w:t>
      </w:r>
      <w:r w:rsidR="00550B6E" w:rsidRPr="00044F6A">
        <w:rPr>
          <w:rFonts w:ascii="Arial" w:hAnsi="Arial" w:cs="Arial"/>
          <w:b/>
          <w:sz w:val="28"/>
        </w:rPr>
        <w:t>5</w:t>
      </w:r>
      <w:r w:rsidR="00550B6E" w:rsidRPr="00044F6A">
        <w:rPr>
          <w:rFonts w:ascii="Arial" w:hAnsi="Arial" w:cs="Arial"/>
          <w:sz w:val="28"/>
        </w:rPr>
        <w:t xml:space="preserve"> koster 1030,00 </w:t>
      </w:r>
      <w:proofErr w:type="spellStart"/>
      <w:r w:rsidR="00550B6E" w:rsidRPr="00044F6A">
        <w:rPr>
          <w:rFonts w:ascii="Arial" w:hAnsi="Arial" w:cs="Arial"/>
          <w:sz w:val="28"/>
        </w:rPr>
        <w:t>kr</w:t>
      </w:r>
      <w:proofErr w:type="spellEnd"/>
      <w:r w:rsidR="00550B6E" w:rsidRPr="00044F6A">
        <w:rPr>
          <w:rFonts w:ascii="Arial" w:hAnsi="Arial" w:cs="Arial"/>
          <w:sz w:val="28"/>
        </w:rPr>
        <w:t>/stk.</w:t>
      </w:r>
    </w:p>
    <w:p w14:paraId="08BBA4C2" w14:textId="762C4D86" w:rsidR="00550B6E" w:rsidRPr="00044F6A" w:rsidRDefault="00044F6A" w:rsidP="00550B6E">
      <w:pPr>
        <w:rPr>
          <w:rFonts w:ascii="Arial" w:hAnsi="Arial" w:cs="Arial"/>
          <w:sz w:val="28"/>
        </w:rPr>
      </w:pPr>
      <w:r w:rsidRPr="00044F6A">
        <w:rPr>
          <w:rFonts w:ascii="Arial" w:hAnsi="Arial" w:cs="Arial"/>
          <w:b/>
          <w:sz w:val="28"/>
        </w:rPr>
        <w:t>A</w:t>
      </w:r>
      <w:r w:rsidR="00550B6E" w:rsidRPr="00044F6A">
        <w:rPr>
          <w:rFonts w:ascii="Arial" w:hAnsi="Arial" w:cs="Arial"/>
          <w:b/>
          <w:sz w:val="28"/>
        </w:rPr>
        <w:t>2</w:t>
      </w:r>
      <w:r w:rsidR="00550B6E" w:rsidRPr="00044F6A">
        <w:rPr>
          <w:rFonts w:ascii="Arial" w:hAnsi="Arial" w:cs="Arial"/>
          <w:sz w:val="28"/>
        </w:rPr>
        <w:t xml:space="preserve">              koster  904,00kr/stk.</w:t>
      </w:r>
    </w:p>
    <w:p w14:paraId="21AC559C" w14:textId="4F17D221" w:rsidR="00550B6E" w:rsidRPr="00044F6A" w:rsidRDefault="00044F6A" w:rsidP="00550B6E">
      <w:pPr>
        <w:rPr>
          <w:rFonts w:ascii="Arial" w:hAnsi="Arial" w:cs="Arial"/>
          <w:sz w:val="28"/>
        </w:rPr>
      </w:pPr>
      <w:r w:rsidRPr="00044F6A">
        <w:rPr>
          <w:rFonts w:ascii="Arial" w:hAnsi="Arial" w:cs="Arial"/>
          <w:b/>
          <w:sz w:val="28"/>
        </w:rPr>
        <w:t>A</w:t>
      </w:r>
      <w:r w:rsidR="00550B6E" w:rsidRPr="00044F6A">
        <w:rPr>
          <w:rFonts w:ascii="Arial" w:hAnsi="Arial" w:cs="Arial"/>
          <w:b/>
          <w:sz w:val="28"/>
        </w:rPr>
        <w:t>3</w:t>
      </w:r>
      <w:r w:rsidR="00550B6E" w:rsidRPr="00044F6A">
        <w:rPr>
          <w:rFonts w:ascii="Arial" w:hAnsi="Arial" w:cs="Arial"/>
          <w:sz w:val="28"/>
        </w:rPr>
        <w:t xml:space="preserve">              koster  835,00 </w:t>
      </w:r>
      <w:proofErr w:type="spellStart"/>
      <w:r w:rsidR="00550B6E" w:rsidRPr="00044F6A">
        <w:rPr>
          <w:rFonts w:ascii="Arial" w:hAnsi="Arial" w:cs="Arial"/>
          <w:sz w:val="28"/>
        </w:rPr>
        <w:t>kr</w:t>
      </w:r>
      <w:proofErr w:type="spellEnd"/>
      <w:r w:rsidR="00550B6E" w:rsidRPr="00044F6A">
        <w:rPr>
          <w:rFonts w:ascii="Arial" w:hAnsi="Arial" w:cs="Arial"/>
          <w:sz w:val="28"/>
        </w:rPr>
        <w:t>/stk.</w:t>
      </w:r>
    </w:p>
    <w:p w14:paraId="6B5CFED0" w14:textId="4F9E6AEB" w:rsidR="00550B6E" w:rsidRPr="00044F6A" w:rsidRDefault="00044F6A" w:rsidP="00550B6E">
      <w:pPr>
        <w:rPr>
          <w:rFonts w:ascii="Arial" w:hAnsi="Arial" w:cs="Arial"/>
          <w:sz w:val="28"/>
        </w:rPr>
      </w:pPr>
      <w:r w:rsidRPr="00044F6A">
        <w:rPr>
          <w:rFonts w:ascii="Arial" w:hAnsi="Arial" w:cs="Arial"/>
          <w:b/>
          <w:sz w:val="28"/>
        </w:rPr>
        <w:t>A</w:t>
      </w:r>
      <w:r w:rsidR="00550B6E" w:rsidRPr="00044F6A">
        <w:rPr>
          <w:rFonts w:ascii="Arial" w:hAnsi="Arial" w:cs="Arial"/>
          <w:b/>
          <w:sz w:val="28"/>
        </w:rPr>
        <w:t>4</w:t>
      </w:r>
      <w:r w:rsidR="00550B6E" w:rsidRPr="00044F6A">
        <w:rPr>
          <w:rFonts w:ascii="Arial" w:hAnsi="Arial" w:cs="Arial"/>
          <w:sz w:val="28"/>
        </w:rPr>
        <w:t xml:space="preserve">              koster 1000,00kr/</w:t>
      </w:r>
      <w:proofErr w:type="spellStart"/>
      <w:r w:rsidR="00550B6E" w:rsidRPr="00044F6A">
        <w:rPr>
          <w:rFonts w:ascii="Arial" w:hAnsi="Arial" w:cs="Arial"/>
          <w:sz w:val="28"/>
        </w:rPr>
        <w:t>stk</w:t>
      </w:r>
      <w:proofErr w:type="spellEnd"/>
    </w:p>
    <w:p w14:paraId="69A853CB" w14:textId="77777777" w:rsidR="00550B6E" w:rsidRPr="008F5270" w:rsidRDefault="00550B6E" w:rsidP="00550B6E">
      <w:pPr>
        <w:rPr>
          <w:sz w:val="28"/>
        </w:rPr>
      </w:pPr>
    </w:p>
    <w:p w14:paraId="2A6D1212" w14:textId="77777777" w:rsidR="006C38D6" w:rsidRPr="00B0590D" w:rsidRDefault="006C38D6" w:rsidP="006C38D6">
      <w:pPr>
        <w:rPr>
          <w:rFonts w:ascii="Edwardian Script ITC" w:hAnsi="Edwardian Script ITC"/>
          <w:b/>
          <w:sz w:val="52"/>
          <w:szCs w:val="52"/>
        </w:rPr>
      </w:pPr>
      <w:r w:rsidRPr="00B0590D">
        <w:rPr>
          <w:rFonts w:ascii="Edwardian Script ITC" w:hAnsi="Edwardian Script ITC"/>
          <w:b/>
          <w:sz w:val="52"/>
          <w:szCs w:val="52"/>
        </w:rPr>
        <w:t>Glædelig jul</w:t>
      </w:r>
      <w:r>
        <w:rPr>
          <w:rFonts w:ascii="Edwardian Script ITC" w:hAnsi="Edwardian Script ITC"/>
          <w:b/>
          <w:sz w:val="52"/>
          <w:szCs w:val="52"/>
        </w:rPr>
        <w:t xml:space="preserve"> og Godt nytår</w:t>
      </w:r>
    </w:p>
    <w:p w14:paraId="355B06CB" w14:textId="77777777" w:rsidR="006C38D6" w:rsidRDefault="006C38D6" w:rsidP="006C38D6">
      <w:pPr>
        <w:rPr>
          <w:rFonts w:ascii="Arial" w:hAnsi="Arial"/>
          <w:sz w:val="26"/>
          <w:szCs w:val="26"/>
        </w:rPr>
      </w:pPr>
    </w:p>
    <w:p w14:paraId="002073D0" w14:textId="77777777" w:rsidR="006C38D6" w:rsidRPr="00BF34F4" w:rsidRDefault="006C38D6" w:rsidP="006C38D6">
      <w:pPr>
        <w:rPr>
          <w:rFonts w:ascii="Arial" w:hAnsi="Arial"/>
          <w:sz w:val="26"/>
          <w:szCs w:val="26"/>
        </w:rPr>
      </w:pPr>
      <w:r w:rsidRPr="00BF34F4">
        <w:rPr>
          <w:rFonts w:ascii="Arial" w:hAnsi="Arial"/>
          <w:sz w:val="26"/>
          <w:szCs w:val="26"/>
        </w:rPr>
        <w:t xml:space="preserve">Med venlig hilsen </w:t>
      </w:r>
    </w:p>
    <w:p w14:paraId="7807B2C6" w14:textId="07A3AC87" w:rsidR="006C38D6" w:rsidRPr="00BF34F4" w:rsidRDefault="006C38D6" w:rsidP="006C38D6">
      <w:pPr>
        <w:rPr>
          <w:rFonts w:ascii="Arial" w:hAnsi="Arial"/>
          <w:sz w:val="26"/>
          <w:szCs w:val="26"/>
        </w:rPr>
      </w:pPr>
      <w:r>
        <w:rPr>
          <w:rFonts w:ascii="Arial" w:hAnsi="Arial"/>
          <w:sz w:val="26"/>
          <w:szCs w:val="26"/>
        </w:rPr>
        <w:t>B</w:t>
      </w:r>
      <w:r w:rsidRPr="00BF34F4">
        <w:rPr>
          <w:rFonts w:ascii="Arial" w:hAnsi="Arial"/>
          <w:sz w:val="26"/>
          <w:szCs w:val="26"/>
        </w:rPr>
        <w:t>estyr</w:t>
      </w:r>
      <w:bookmarkStart w:id="0" w:name="_GoBack"/>
      <w:bookmarkEnd w:id="0"/>
      <w:r w:rsidRPr="00BF34F4">
        <w:rPr>
          <w:rFonts w:ascii="Arial" w:hAnsi="Arial"/>
          <w:sz w:val="26"/>
          <w:szCs w:val="26"/>
        </w:rPr>
        <w:t>elsen</w:t>
      </w:r>
    </w:p>
    <w:p w14:paraId="6AA5FDA6" w14:textId="77777777" w:rsidR="00550B6E" w:rsidRDefault="00550B6E" w:rsidP="00BF34F4">
      <w:pPr>
        <w:pBdr>
          <w:bottom w:val="single" w:sz="6" w:space="1" w:color="auto"/>
        </w:pBdr>
        <w:rPr>
          <w:rFonts w:ascii="Arial" w:hAnsi="Arial"/>
          <w:sz w:val="26"/>
          <w:szCs w:val="26"/>
        </w:rPr>
      </w:pPr>
    </w:p>
    <w:p w14:paraId="04D635F9" w14:textId="77777777" w:rsidR="0067707E" w:rsidRDefault="0067707E" w:rsidP="00BF34F4">
      <w:pPr>
        <w:rPr>
          <w:rFonts w:ascii="Arial" w:hAnsi="Arial"/>
          <w:sz w:val="26"/>
          <w:szCs w:val="26"/>
        </w:rPr>
      </w:pPr>
    </w:p>
    <w:p w14:paraId="28E14E60" w14:textId="0CC6E9D4" w:rsidR="0067707E" w:rsidRPr="00044F6A" w:rsidRDefault="0067707E" w:rsidP="00BF34F4">
      <w:pPr>
        <w:rPr>
          <w:rFonts w:ascii="Arial" w:hAnsi="Arial" w:cs="Arial"/>
          <w:sz w:val="28"/>
          <w:szCs w:val="28"/>
        </w:rPr>
      </w:pPr>
      <w:r w:rsidRPr="00044F6A">
        <w:rPr>
          <w:rFonts w:ascii="Arial" w:hAnsi="Arial" w:cs="Arial"/>
          <w:sz w:val="32"/>
          <w:szCs w:val="32"/>
        </w:rPr>
        <w:t>Slip til bestilling af altansejl</w:t>
      </w:r>
      <w:r w:rsidRPr="00044F6A">
        <w:rPr>
          <w:rFonts w:ascii="Arial" w:hAnsi="Arial" w:cs="Arial"/>
          <w:sz w:val="28"/>
          <w:szCs w:val="28"/>
        </w:rPr>
        <w:t>:</w:t>
      </w:r>
    </w:p>
    <w:p w14:paraId="66888633" w14:textId="361AB4F4" w:rsidR="0067707E" w:rsidRPr="00044F6A" w:rsidRDefault="0067707E" w:rsidP="00BF34F4">
      <w:pPr>
        <w:rPr>
          <w:rFonts w:ascii="Arial" w:hAnsi="Arial" w:cs="Arial"/>
          <w:sz w:val="28"/>
          <w:szCs w:val="28"/>
        </w:rPr>
      </w:pPr>
      <w:r w:rsidRPr="00044F6A">
        <w:rPr>
          <w:rFonts w:ascii="Arial" w:hAnsi="Arial" w:cs="Arial"/>
          <w:sz w:val="28"/>
          <w:szCs w:val="28"/>
        </w:rPr>
        <w:t>Jeg bestiller (anfør antal udfor hver type af sejl):</w:t>
      </w:r>
    </w:p>
    <w:p w14:paraId="44FAC5D1" w14:textId="0B788EF1" w:rsidR="0067707E" w:rsidRPr="00044F6A" w:rsidRDefault="0067707E" w:rsidP="00BF34F4">
      <w:pPr>
        <w:rPr>
          <w:rFonts w:ascii="Arial" w:hAnsi="Arial" w:cs="Arial"/>
          <w:sz w:val="28"/>
          <w:szCs w:val="28"/>
        </w:rPr>
      </w:pPr>
      <w:r w:rsidRPr="00044F6A">
        <w:rPr>
          <w:rFonts w:ascii="Arial" w:hAnsi="Arial" w:cs="Arial"/>
          <w:sz w:val="28"/>
          <w:szCs w:val="28"/>
        </w:rPr>
        <w:t>A1</w:t>
      </w:r>
      <w:r w:rsidR="00044F6A" w:rsidRPr="00044F6A">
        <w:rPr>
          <w:rFonts w:ascii="Arial" w:hAnsi="Arial" w:cs="Arial"/>
          <w:sz w:val="28"/>
          <w:szCs w:val="28"/>
        </w:rPr>
        <w:t xml:space="preserve"> (1030kr)</w:t>
      </w:r>
      <w:r w:rsidRPr="00044F6A">
        <w:rPr>
          <w:rFonts w:ascii="Arial" w:hAnsi="Arial" w:cs="Arial"/>
          <w:sz w:val="28"/>
          <w:szCs w:val="28"/>
        </w:rPr>
        <w:t xml:space="preserve">: </w:t>
      </w:r>
    </w:p>
    <w:p w14:paraId="504F387A" w14:textId="17D10B08" w:rsidR="0067707E" w:rsidRPr="00044F6A" w:rsidRDefault="00044F6A" w:rsidP="00BF34F4">
      <w:pPr>
        <w:rPr>
          <w:rFonts w:ascii="Arial" w:hAnsi="Arial" w:cs="Arial"/>
          <w:sz w:val="28"/>
          <w:szCs w:val="28"/>
        </w:rPr>
      </w:pPr>
      <w:r w:rsidRPr="00044F6A">
        <w:rPr>
          <w:rFonts w:ascii="Arial" w:hAnsi="Arial" w:cs="Arial"/>
          <w:sz w:val="28"/>
          <w:szCs w:val="28"/>
        </w:rPr>
        <w:t>A2 (904kr):</w:t>
      </w:r>
    </w:p>
    <w:p w14:paraId="68E7B252" w14:textId="1EF77F08" w:rsidR="0067707E" w:rsidRPr="00044F6A" w:rsidRDefault="0067707E" w:rsidP="00BF34F4">
      <w:pPr>
        <w:rPr>
          <w:rFonts w:ascii="Arial" w:hAnsi="Arial" w:cs="Arial"/>
          <w:sz w:val="28"/>
          <w:szCs w:val="28"/>
        </w:rPr>
      </w:pPr>
      <w:r w:rsidRPr="00044F6A">
        <w:rPr>
          <w:rFonts w:ascii="Arial" w:hAnsi="Arial" w:cs="Arial"/>
          <w:sz w:val="28"/>
          <w:szCs w:val="28"/>
        </w:rPr>
        <w:t>A3</w:t>
      </w:r>
      <w:r w:rsidR="00044F6A" w:rsidRPr="00044F6A">
        <w:rPr>
          <w:rFonts w:ascii="Arial" w:hAnsi="Arial" w:cs="Arial"/>
          <w:sz w:val="28"/>
          <w:szCs w:val="28"/>
        </w:rPr>
        <w:t xml:space="preserve"> (835kr):</w:t>
      </w:r>
    </w:p>
    <w:p w14:paraId="129B98B7" w14:textId="4FA4907A" w:rsidR="00044F6A" w:rsidRPr="00044F6A" w:rsidRDefault="00044F6A" w:rsidP="00BF34F4">
      <w:pPr>
        <w:rPr>
          <w:rFonts w:ascii="Arial" w:hAnsi="Arial" w:cs="Arial"/>
          <w:sz w:val="28"/>
          <w:szCs w:val="28"/>
        </w:rPr>
      </w:pPr>
      <w:r w:rsidRPr="00044F6A">
        <w:rPr>
          <w:rFonts w:ascii="Arial" w:hAnsi="Arial" w:cs="Arial"/>
          <w:sz w:val="28"/>
          <w:szCs w:val="28"/>
        </w:rPr>
        <w:t>A4 (1000kr):</w:t>
      </w:r>
    </w:p>
    <w:p w14:paraId="392E779F" w14:textId="0DD0D13B" w:rsidR="0067707E" w:rsidRDefault="00044F6A" w:rsidP="00BF34F4">
      <w:pPr>
        <w:rPr>
          <w:rFonts w:ascii="Arial" w:hAnsi="Arial" w:cs="Arial"/>
          <w:sz w:val="28"/>
          <w:szCs w:val="28"/>
        </w:rPr>
      </w:pPr>
      <w:r w:rsidRPr="00044F6A">
        <w:rPr>
          <w:rFonts w:ascii="Arial" w:hAnsi="Arial" w:cs="Arial"/>
          <w:sz w:val="28"/>
          <w:szCs w:val="28"/>
        </w:rPr>
        <w:t>A5 (1030kr):</w:t>
      </w:r>
    </w:p>
    <w:p w14:paraId="679E80B9" w14:textId="77777777" w:rsidR="008E2653" w:rsidRPr="00044F6A" w:rsidRDefault="008E2653" w:rsidP="00BF34F4">
      <w:pPr>
        <w:rPr>
          <w:rFonts w:ascii="Arial" w:hAnsi="Arial" w:cs="Arial"/>
          <w:sz w:val="28"/>
          <w:szCs w:val="28"/>
        </w:rPr>
      </w:pPr>
    </w:p>
    <w:p w14:paraId="66A2BF17" w14:textId="682B5CAC" w:rsidR="0067707E" w:rsidRPr="00044F6A" w:rsidRDefault="0067707E" w:rsidP="00BF34F4">
      <w:pPr>
        <w:rPr>
          <w:rFonts w:ascii="Arial" w:hAnsi="Arial" w:cs="Arial"/>
          <w:sz w:val="28"/>
          <w:szCs w:val="28"/>
        </w:rPr>
      </w:pPr>
      <w:r w:rsidRPr="00044F6A">
        <w:rPr>
          <w:rFonts w:ascii="Arial" w:hAnsi="Arial" w:cs="Arial"/>
          <w:sz w:val="28"/>
          <w:szCs w:val="28"/>
        </w:rPr>
        <w:t>Lejlighedsnummer, navn og</w:t>
      </w:r>
      <w:r w:rsidR="00044F6A">
        <w:rPr>
          <w:rFonts w:ascii="Arial" w:hAnsi="Arial" w:cs="Arial"/>
          <w:sz w:val="28"/>
          <w:szCs w:val="28"/>
        </w:rPr>
        <w:t xml:space="preserve"> u</w:t>
      </w:r>
      <w:r w:rsidRPr="00044F6A">
        <w:rPr>
          <w:rFonts w:ascii="Arial" w:hAnsi="Arial" w:cs="Arial"/>
          <w:sz w:val="28"/>
          <w:szCs w:val="28"/>
        </w:rPr>
        <w:t>nderskrift:</w:t>
      </w:r>
    </w:p>
    <w:sectPr w:rsidR="0067707E" w:rsidRPr="00044F6A">
      <w:pgSz w:w="11906" w:h="16838"/>
      <w:pgMar w:top="709"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5D"/>
    <w:rsid w:val="00014F39"/>
    <w:rsid w:val="00044F6A"/>
    <w:rsid w:val="000A6F5B"/>
    <w:rsid w:val="000E4E42"/>
    <w:rsid w:val="00130365"/>
    <w:rsid w:val="00137FDF"/>
    <w:rsid w:val="00151EB5"/>
    <w:rsid w:val="001901F5"/>
    <w:rsid w:val="001B49D6"/>
    <w:rsid w:val="001E6EEC"/>
    <w:rsid w:val="001E760A"/>
    <w:rsid w:val="0020216E"/>
    <w:rsid w:val="002668FC"/>
    <w:rsid w:val="00293B2A"/>
    <w:rsid w:val="002F007F"/>
    <w:rsid w:val="00550B6E"/>
    <w:rsid w:val="00596D14"/>
    <w:rsid w:val="00665120"/>
    <w:rsid w:val="0067707E"/>
    <w:rsid w:val="006C38D6"/>
    <w:rsid w:val="006E3F93"/>
    <w:rsid w:val="00742F9B"/>
    <w:rsid w:val="007D3616"/>
    <w:rsid w:val="00885406"/>
    <w:rsid w:val="008C6636"/>
    <w:rsid w:val="008E2653"/>
    <w:rsid w:val="008F3220"/>
    <w:rsid w:val="008F5134"/>
    <w:rsid w:val="00915E60"/>
    <w:rsid w:val="00AA5B5D"/>
    <w:rsid w:val="00B0590D"/>
    <w:rsid w:val="00BB6903"/>
    <w:rsid w:val="00BF34F4"/>
    <w:rsid w:val="00E277DB"/>
    <w:rsid w:val="00E40955"/>
    <w:rsid w:val="00EC5EAD"/>
    <w:rsid w:val="00EF6C49"/>
    <w:rsid w:val="00F1514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6EA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lang w:eastAsia="ar-SA"/>
    </w:rPr>
  </w:style>
  <w:style w:type="paragraph" w:styleId="Heading1">
    <w:name w:val="heading 1"/>
    <w:basedOn w:val="Normal"/>
    <w:next w:val="Normal"/>
    <w:link w:val="Heading1Char"/>
    <w:uiPriority w:val="9"/>
    <w:qFormat/>
    <w:rsid w:val="00AA5B5D"/>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Lucida Grande"/>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Lucida Grande"/>
    </w:rPr>
  </w:style>
  <w:style w:type="character" w:customStyle="1" w:styleId="WW8Num4z2">
    <w:name w:val="WW8Num4z2"/>
    <w:rPr>
      <w:rFonts w:ascii="Wingdings" w:hAnsi="Wingdings"/>
    </w:rPr>
  </w:style>
  <w:style w:type="character" w:customStyle="1" w:styleId="WW-DefaultParagraphFont">
    <w:name w:val="WW-Default Paragraph Font"/>
  </w:style>
  <w:style w:type="character" w:styleId="Hyperlink">
    <w:name w:val="Hyperlink"/>
    <w:rPr>
      <w:color w:val="0000CC"/>
      <w:u w:val="single"/>
    </w:rPr>
  </w:style>
  <w:style w:type="paragraph" w:customStyle="1" w:styleId="Overskrift1">
    <w:name w:val="Overskrift1"/>
    <w:basedOn w:val="Normal"/>
    <w:next w:val="BodyText"/>
    <w:pPr>
      <w:keepNext/>
      <w:spacing w:before="240" w:after="120"/>
    </w:pPr>
    <w:rPr>
      <w:rFonts w:ascii="Arial" w:eastAsia="SimSun" w:hAnsi="Arial" w:cs="Lucida Sans"/>
      <w:sz w:val="28"/>
      <w:szCs w:val="28"/>
    </w:rPr>
  </w:style>
  <w:style w:type="paragraph" w:styleId="BodyText">
    <w:name w:val="Body Text"/>
    <w:basedOn w:val="Normal"/>
    <w:rPr>
      <w:b/>
      <w:sz w:val="36"/>
      <w:szCs w:val="36"/>
    </w:rPr>
  </w:style>
  <w:style w:type="paragraph" w:styleId="List">
    <w:name w:val="List"/>
    <w:basedOn w:val="BodyText"/>
    <w:rPr>
      <w:rFonts w:cs="Lucida Sans"/>
    </w:rPr>
  </w:style>
  <w:style w:type="paragraph" w:customStyle="1" w:styleId="Billedtekst1">
    <w:name w:val="Billedtekst1"/>
    <w:basedOn w:val="Normal"/>
    <w:pPr>
      <w:suppressLineNumbers/>
      <w:spacing w:before="120" w:after="120"/>
    </w:pPr>
    <w:rPr>
      <w:rFonts w:cs="Lucida Sans"/>
      <w:i/>
      <w:iCs/>
      <w:sz w:val="24"/>
      <w:szCs w:val="24"/>
    </w:rPr>
  </w:style>
  <w:style w:type="paragraph" w:customStyle="1" w:styleId="Indeks">
    <w:name w:val="Indeks"/>
    <w:basedOn w:val="Normal"/>
    <w:pPr>
      <w:suppressLineNumbers/>
    </w:pPr>
    <w:rPr>
      <w:rFonts w:cs="Lucida San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Title">
    <w:name w:val="Title"/>
    <w:basedOn w:val="Normal"/>
    <w:next w:val="Subtitle"/>
    <w:qFormat/>
    <w:pPr>
      <w:jc w:val="center"/>
    </w:pPr>
    <w:rPr>
      <w:b/>
      <w:sz w:val="48"/>
      <w:szCs w:val="48"/>
    </w:rPr>
  </w:style>
  <w:style w:type="paragraph" w:styleId="Subtitle">
    <w:name w:val="Subtitle"/>
    <w:basedOn w:val="Overskrift1"/>
    <w:next w:val="BodyText"/>
    <w:qFormat/>
    <w:pPr>
      <w:jc w:val="center"/>
    </w:pPr>
    <w:rPr>
      <w:i/>
      <w:iCs/>
    </w:rPr>
  </w:style>
  <w:style w:type="character" w:customStyle="1" w:styleId="Heading1Char">
    <w:name w:val="Heading 1 Char"/>
    <w:link w:val="Heading1"/>
    <w:uiPriority w:val="9"/>
    <w:rsid w:val="00AA5B5D"/>
    <w:rPr>
      <w:rFonts w:ascii="Calibri" w:eastAsia="MS Gothic" w:hAnsi="Calibri" w:cs="Times New Roman"/>
      <w:b/>
      <w:bCs/>
      <w:kern w:val="32"/>
      <w:sz w:val="32"/>
      <w:szCs w:val="32"/>
      <w:lang w:eastAsia="ar-SA"/>
    </w:rPr>
  </w:style>
  <w:style w:type="paragraph" w:styleId="BalloonText">
    <w:name w:val="Balloon Text"/>
    <w:basedOn w:val="Normal"/>
    <w:link w:val="BalloonTextChar"/>
    <w:uiPriority w:val="99"/>
    <w:semiHidden/>
    <w:unhideWhenUsed/>
    <w:rsid w:val="008C6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636"/>
    <w:rPr>
      <w:rFonts w:ascii="Lucida Grande" w:hAnsi="Lucida Grande" w:cs="Lucida Grande"/>
      <w:sz w:val="18"/>
      <w:szCs w:val="18"/>
      <w:lang w:eastAsia="ar-SA"/>
    </w:rPr>
  </w:style>
  <w:style w:type="paragraph" w:styleId="ListParagraph">
    <w:name w:val="List Paragraph"/>
    <w:basedOn w:val="Normal"/>
    <w:uiPriority w:val="72"/>
    <w:qFormat/>
    <w:rsid w:val="001901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lang w:eastAsia="ar-SA"/>
    </w:rPr>
  </w:style>
  <w:style w:type="paragraph" w:styleId="Heading1">
    <w:name w:val="heading 1"/>
    <w:basedOn w:val="Normal"/>
    <w:next w:val="Normal"/>
    <w:link w:val="Heading1Char"/>
    <w:uiPriority w:val="9"/>
    <w:qFormat/>
    <w:rsid w:val="00AA5B5D"/>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Lucida Grande"/>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Lucida Grande"/>
    </w:rPr>
  </w:style>
  <w:style w:type="character" w:customStyle="1" w:styleId="WW8Num4z2">
    <w:name w:val="WW8Num4z2"/>
    <w:rPr>
      <w:rFonts w:ascii="Wingdings" w:hAnsi="Wingdings"/>
    </w:rPr>
  </w:style>
  <w:style w:type="character" w:customStyle="1" w:styleId="WW-DefaultParagraphFont">
    <w:name w:val="WW-Default Paragraph Font"/>
  </w:style>
  <w:style w:type="character" w:styleId="Hyperlink">
    <w:name w:val="Hyperlink"/>
    <w:rPr>
      <w:color w:val="0000CC"/>
      <w:u w:val="single"/>
    </w:rPr>
  </w:style>
  <w:style w:type="paragraph" w:customStyle="1" w:styleId="Overskrift1">
    <w:name w:val="Overskrift1"/>
    <w:basedOn w:val="Normal"/>
    <w:next w:val="BodyText"/>
    <w:pPr>
      <w:keepNext/>
      <w:spacing w:before="240" w:after="120"/>
    </w:pPr>
    <w:rPr>
      <w:rFonts w:ascii="Arial" w:eastAsia="SimSun" w:hAnsi="Arial" w:cs="Lucida Sans"/>
      <w:sz w:val="28"/>
      <w:szCs w:val="28"/>
    </w:rPr>
  </w:style>
  <w:style w:type="paragraph" w:styleId="BodyText">
    <w:name w:val="Body Text"/>
    <w:basedOn w:val="Normal"/>
    <w:rPr>
      <w:b/>
      <w:sz w:val="36"/>
      <w:szCs w:val="36"/>
    </w:rPr>
  </w:style>
  <w:style w:type="paragraph" w:styleId="List">
    <w:name w:val="List"/>
    <w:basedOn w:val="BodyText"/>
    <w:rPr>
      <w:rFonts w:cs="Lucida Sans"/>
    </w:rPr>
  </w:style>
  <w:style w:type="paragraph" w:customStyle="1" w:styleId="Billedtekst1">
    <w:name w:val="Billedtekst1"/>
    <w:basedOn w:val="Normal"/>
    <w:pPr>
      <w:suppressLineNumbers/>
      <w:spacing w:before="120" w:after="120"/>
    </w:pPr>
    <w:rPr>
      <w:rFonts w:cs="Lucida Sans"/>
      <w:i/>
      <w:iCs/>
      <w:sz w:val="24"/>
      <w:szCs w:val="24"/>
    </w:rPr>
  </w:style>
  <w:style w:type="paragraph" w:customStyle="1" w:styleId="Indeks">
    <w:name w:val="Indeks"/>
    <w:basedOn w:val="Normal"/>
    <w:pPr>
      <w:suppressLineNumbers/>
    </w:pPr>
    <w:rPr>
      <w:rFonts w:cs="Lucida San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Title">
    <w:name w:val="Title"/>
    <w:basedOn w:val="Normal"/>
    <w:next w:val="Subtitle"/>
    <w:qFormat/>
    <w:pPr>
      <w:jc w:val="center"/>
    </w:pPr>
    <w:rPr>
      <w:b/>
      <w:sz w:val="48"/>
      <w:szCs w:val="48"/>
    </w:rPr>
  </w:style>
  <w:style w:type="paragraph" w:styleId="Subtitle">
    <w:name w:val="Subtitle"/>
    <w:basedOn w:val="Overskrift1"/>
    <w:next w:val="BodyText"/>
    <w:qFormat/>
    <w:pPr>
      <w:jc w:val="center"/>
    </w:pPr>
    <w:rPr>
      <w:i/>
      <w:iCs/>
    </w:rPr>
  </w:style>
  <w:style w:type="character" w:customStyle="1" w:styleId="Heading1Char">
    <w:name w:val="Heading 1 Char"/>
    <w:link w:val="Heading1"/>
    <w:uiPriority w:val="9"/>
    <w:rsid w:val="00AA5B5D"/>
    <w:rPr>
      <w:rFonts w:ascii="Calibri" w:eastAsia="MS Gothic" w:hAnsi="Calibri" w:cs="Times New Roman"/>
      <w:b/>
      <w:bCs/>
      <w:kern w:val="32"/>
      <w:sz w:val="32"/>
      <w:szCs w:val="32"/>
      <w:lang w:eastAsia="ar-SA"/>
    </w:rPr>
  </w:style>
  <w:style w:type="paragraph" w:styleId="BalloonText">
    <w:name w:val="Balloon Text"/>
    <w:basedOn w:val="Normal"/>
    <w:link w:val="BalloonTextChar"/>
    <w:uiPriority w:val="99"/>
    <w:semiHidden/>
    <w:unhideWhenUsed/>
    <w:rsid w:val="008C6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636"/>
    <w:rPr>
      <w:rFonts w:ascii="Lucida Grande" w:hAnsi="Lucida Grande" w:cs="Lucida Grande"/>
      <w:sz w:val="18"/>
      <w:szCs w:val="18"/>
      <w:lang w:eastAsia="ar-SA"/>
    </w:rPr>
  </w:style>
  <w:style w:type="paragraph" w:styleId="ListParagraph">
    <w:name w:val="List Paragraph"/>
    <w:basedOn w:val="Normal"/>
    <w:uiPriority w:val="72"/>
    <w:qFormat/>
    <w:rsid w:val="0019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917">
      <w:bodyDiv w:val="1"/>
      <w:marLeft w:val="0"/>
      <w:marRight w:val="0"/>
      <w:marTop w:val="0"/>
      <w:marBottom w:val="0"/>
      <w:divBdr>
        <w:top w:val="none" w:sz="0" w:space="0" w:color="auto"/>
        <w:left w:val="none" w:sz="0" w:space="0" w:color="auto"/>
        <w:bottom w:val="none" w:sz="0" w:space="0" w:color="auto"/>
        <w:right w:val="none" w:sz="0" w:space="0" w:color="auto"/>
      </w:divBdr>
      <w:divsChild>
        <w:div w:id="109201662">
          <w:marLeft w:val="0"/>
          <w:marRight w:val="0"/>
          <w:marTop w:val="0"/>
          <w:marBottom w:val="0"/>
          <w:divBdr>
            <w:top w:val="none" w:sz="0" w:space="0" w:color="auto"/>
            <w:left w:val="none" w:sz="0" w:space="0" w:color="auto"/>
            <w:bottom w:val="none" w:sz="0" w:space="0" w:color="auto"/>
            <w:right w:val="none" w:sz="0" w:space="0" w:color="auto"/>
          </w:divBdr>
        </w:div>
        <w:div w:id="1112818933">
          <w:marLeft w:val="0"/>
          <w:marRight w:val="0"/>
          <w:marTop w:val="0"/>
          <w:marBottom w:val="0"/>
          <w:divBdr>
            <w:top w:val="none" w:sz="0" w:space="0" w:color="auto"/>
            <w:left w:val="none" w:sz="0" w:space="0" w:color="auto"/>
            <w:bottom w:val="none" w:sz="0" w:space="0" w:color="auto"/>
            <w:right w:val="none" w:sz="0" w:space="0" w:color="auto"/>
          </w:divBdr>
        </w:div>
        <w:div w:id="1181966705">
          <w:marLeft w:val="0"/>
          <w:marRight w:val="0"/>
          <w:marTop w:val="0"/>
          <w:marBottom w:val="0"/>
          <w:divBdr>
            <w:top w:val="none" w:sz="0" w:space="0" w:color="auto"/>
            <w:left w:val="none" w:sz="0" w:space="0" w:color="auto"/>
            <w:bottom w:val="none" w:sz="0" w:space="0" w:color="auto"/>
            <w:right w:val="none" w:sz="0" w:space="0" w:color="auto"/>
          </w:divBdr>
        </w:div>
        <w:div w:id="1314482919">
          <w:marLeft w:val="0"/>
          <w:marRight w:val="0"/>
          <w:marTop w:val="0"/>
          <w:marBottom w:val="0"/>
          <w:divBdr>
            <w:top w:val="none" w:sz="0" w:space="0" w:color="auto"/>
            <w:left w:val="none" w:sz="0" w:space="0" w:color="auto"/>
            <w:bottom w:val="none" w:sz="0" w:space="0" w:color="auto"/>
            <w:right w:val="none" w:sz="0" w:space="0" w:color="auto"/>
          </w:divBdr>
        </w:div>
        <w:div w:id="1597591828">
          <w:marLeft w:val="0"/>
          <w:marRight w:val="0"/>
          <w:marTop w:val="0"/>
          <w:marBottom w:val="0"/>
          <w:divBdr>
            <w:top w:val="none" w:sz="0" w:space="0" w:color="auto"/>
            <w:left w:val="none" w:sz="0" w:space="0" w:color="auto"/>
            <w:bottom w:val="none" w:sz="0" w:space="0" w:color="auto"/>
            <w:right w:val="none" w:sz="0" w:space="0" w:color="auto"/>
          </w:divBdr>
        </w:div>
      </w:divsChild>
    </w:div>
    <w:div w:id="450166916">
      <w:bodyDiv w:val="1"/>
      <w:marLeft w:val="0"/>
      <w:marRight w:val="0"/>
      <w:marTop w:val="0"/>
      <w:marBottom w:val="0"/>
      <w:divBdr>
        <w:top w:val="none" w:sz="0" w:space="0" w:color="auto"/>
        <w:left w:val="none" w:sz="0" w:space="0" w:color="auto"/>
        <w:bottom w:val="none" w:sz="0" w:space="0" w:color="auto"/>
        <w:right w:val="none" w:sz="0" w:space="0" w:color="auto"/>
      </w:divBdr>
      <w:divsChild>
        <w:div w:id="61026661">
          <w:marLeft w:val="0"/>
          <w:marRight w:val="0"/>
          <w:marTop w:val="0"/>
          <w:marBottom w:val="0"/>
          <w:divBdr>
            <w:top w:val="none" w:sz="0" w:space="0" w:color="auto"/>
            <w:left w:val="none" w:sz="0" w:space="0" w:color="auto"/>
            <w:bottom w:val="none" w:sz="0" w:space="0" w:color="auto"/>
            <w:right w:val="none" w:sz="0" w:space="0" w:color="auto"/>
          </w:divBdr>
        </w:div>
        <w:div w:id="835268642">
          <w:marLeft w:val="0"/>
          <w:marRight w:val="0"/>
          <w:marTop w:val="0"/>
          <w:marBottom w:val="0"/>
          <w:divBdr>
            <w:top w:val="none" w:sz="0" w:space="0" w:color="auto"/>
            <w:left w:val="none" w:sz="0" w:space="0" w:color="auto"/>
            <w:bottom w:val="none" w:sz="0" w:space="0" w:color="auto"/>
            <w:right w:val="none" w:sz="0" w:space="0" w:color="auto"/>
          </w:divBdr>
        </w:div>
        <w:div w:id="1243293145">
          <w:marLeft w:val="0"/>
          <w:marRight w:val="0"/>
          <w:marTop w:val="0"/>
          <w:marBottom w:val="0"/>
          <w:divBdr>
            <w:top w:val="none" w:sz="0" w:space="0" w:color="auto"/>
            <w:left w:val="none" w:sz="0" w:space="0" w:color="auto"/>
            <w:bottom w:val="none" w:sz="0" w:space="0" w:color="auto"/>
            <w:right w:val="none" w:sz="0" w:space="0" w:color="auto"/>
          </w:divBdr>
        </w:div>
        <w:div w:id="1358966755">
          <w:marLeft w:val="0"/>
          <w:marRight w:val="0"/>
          <w:marTop w:val="0"/>
          <w:marBottom w:val="0"/>
          <w:divBdr>
            <w:top w:val="none" w:sz="0" w:space="0" w:color="auto"/>
            <w:left w:val="none" w:sz="0" w:space="0" w:color="auto"/>
            <w:bottom w:val="none" w:sz="0" w:space="0" w:color="auto"/>
            <w:right w:val="none" w:sz="0" w:space="0" w:color="auto"/>
          </w:divBdr>
        </w:div>
        <w:div w:id="21007127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76A0-559B-5843-9D64-DCFECBD0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455</Words>
  <Characters>2599</Characters>
  <Application>Microsoft Macintosh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vt:lpstr>
      <vt:lpstr>logo</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Administrator</dc:creator>
  <cp:keywords/>
  <cp:lastModifiedBy>JQ</cp:lastModifiedBy>
  <cp:revision>3</cp:revision>
  <cp:lastPrinted>1900-12-31T23:00:00Z</cp:lastPrinted>
  <dcterms:created xsi:type="dcterms:W3CDTF">2013-12-09T09:24:00Z</dcterms:created>
  <dcterms:modified xsi:type="dcterms:W3CDTF">2013-12-11T09:40:00Z</dcterms:modified>
</cp:coreProperties>
</file>